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DA52CB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305BCF" w:rsidP="00C60882">
            <w:bookmarkStart w:id="0" w:name="logo"/>
            <w:r>
              <w:rPr>
                <w:noProof/>
                <w:lang w:eastAsia="zh-CN"/>
              </w:rPr>
              <w:drawing>
                <wp:inline distT="0" distB="0" distL="0" distR="0" wp14:anchorId="6ABAFFD4" wp14:editId="22F5696C">
                  <wp:extent cx="1085850" cy="876300"/>
                  <wp:effectExtent l="1905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DA52CB" w:rsidRPr="00C95053" w:rsidRDefault="00DA52CB" w:rsidP="00DA52C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766" w:type="dxa"/>
            <w:shd w:val="clear" w:color="auto" w:fill="FFFFFF"/>
          </w:tcPr>
          <w:tbl>
            <w:tblPr>
              <w:tblStyle w:val="TableGrid"/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744"/>
            </w:tblGrid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C60882" w:rsidP="00C60882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" w:name="document_no"/>
                  <w:r>
                    <w:rPr>
                      <w:szCs w:val="22"/>
                    </w:rPr>
                    <w:t>CAAF/2-IP/</w:t>
                  </w:r>
                  <w:proofErr w:type="spellStart"/>
                  <w:r>
                    <w:rPr>
                      <w:szCs w:val="22"/>
                    </w:rPr>
                    <w:t>xxxx</w:t>
                  </w:r>
                  <w:bookmarkEnd w:id="1"/>
                  <w:proofErr w:type="spellEnd"/>
                </w:p>
                <w:p w:rsidR="00A2022F" w:rsidRPr="00A2022F" w:rsidRDefault="00C60882" w:rsidP="00C60882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bookmarkStart w:id="2" w:name="revision_no"/>
                  <w:bookmarkStart w:id="3" w:name="restricted"/>
                  <w:bookmarkStart w:id="4" w:name="date"/>
                  <w:bookmarkStart w:id="5" w:name="addendum_corrigendum_appendix"/>
                  <w:bookmarkStart w:id="6" w:name="revision_date"/>
                  <w:bookmarkStart w:id="7" w:name="related_to"/>
                  <w:bookmarkEnd w:id="2"/>
                  <w:bookmarkEnd w:id="3"/>
                  <w:bookmarkEnd w:id="5"/>
                  <w:bookmarkEnd w:id="6"/>
                  <w:bookmarkEnd w:id="7"/>
                  <w:r>
                    <w:rPr>
                      <w:sz w:val="18"/>
                      <w:szCs w:val="18"/>
                    </w:rPr>
                    <w:t>../../17</w:t>
                  </w:r>
                  <w:bookmarkEnd w:id="4"/>
                  <w:r w:rsidR="002172F3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8" w:name="info_paper"/>
                  <w:bookmarkEnd w:id="8"/>
                </w:p>
              </w:tc>
            </w:tr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DA52CB" w:rsidP="00C60882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9" w:name="language"/>
                  <w:bookmarkEnd w:id="9"/>
                </w:p>
              </w:tc>
            </w:tr>
          </w:tbl>
          <w:p w:rsidR="00DA52CB" w:rsidRPr="003B465A" w:rsidRDefault="00DA52CB" w:rsidP="00DA52CB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:rsidR="00DA52CB" w:rsidRPr="0018581E" w:rsidRDefault="00C60882" w:rsidP="00C60882">
      <w:pPr>
        <w:jc w:val="center"/>
        <w:rPr>
          <w:b/>
          <w:szCs w:val="22"/>
        </w:rPr>
      </w:pPr>
      <w:bookmarkStart w:id="10" w:name="working_body_type"/>
      <w:bookmarkStart w:id="11" w:name="text_above"/>
      <w:bookmarkEnd w:id="11"/>
      <w:r>
        <w:rPr>
          <w:b/>
          <w:sz w:val="26"/>
          <w:szCs w:val="26"/>
        </w:rPr>
        <w:t xml:space="preserve"> CONFERENCE ON AVIATION AND ALTERNATIVE FUELS</w:t>
      </w:r>
      <w:bookmarkEnd w:id="10"/>
    </w:p>
    <w:p w:rsidR="00DA52CB" w:rsidRPr="00D17232" w:rsidRDefault="00C60882" w:rsidP="00DA52CB">
      <w:bookmarkStart w:id="12" w:name="text_below"/>
      <w:bookmarkEnd w:id="12"/>
      <w:r>
        <w:rPr>
          <w:b/>
          <w:szCs w:val="22"/>
        </w:rPr>
        <w:t xml:space="preserve"> </w:t>
      </w:r>
    </w:p>
    <w:p w:rsidR="00DA52CB" w:rsidRDefault="00C60882" w:rsidP="00DA52CB">
      <w:pPr>
        <w:jc w:val="center"/>
        <w:rPr>
          <w:b/>
          <w:szCs w:val="22"/>
        </w:rPr>
      </w:pPr>
      <w:bookmarkStart w:id="13" w:name="city_from_to"/>
      <w:r>
        <w:rPr>
          <w:b/>
          <w:szCs w:val="22"/>
        </w:rPr>
        <w:t>Mexico City, Mexico, 11 to 13 October 2017</w:t>
      </w:r>
      <w:bookmarkEnd w:id="13"/>
    </w:p>
    <w:p w:rsidR="00DA52CB" w:rsidRPr="00A26F39" w:rsidRDefault="00DA52CB" w:rsidP="00DA52CB">
      <w:pPr>
        <w:jc w:val="center"/>
        <w:rPr>
          <w:b/>
          <w:szCs w:val="22"/>
        </w:rPr>
      </w:pP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4" w:name="title_below_city_from_to"/>
      <w:bookmarkEnd w:id="1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234"/>
        <w:gridCol w:w="7139"/>
      </w:tblGrid>
      <w:tr w:rsidR="00911F1A" w:rsidTr="007B6FD6">
        <w:tc>
          <w:tcPr>
            <w:tcW w:w="0" w:type="auto"/>
            <w:shd w:val="clear" w:color="auto" w:fill="auto"/>
            <w:noWrap/>
          </w:tcPr>
          <w:p w:rsidR="00911F1A" w:rsidRPr="003A67B0" w:rsidRDefault="00911F1A" w:rsidP="007B6FD6">
            <w:pPr>
              <w:rPr>
                <w:b/>
                <w:szCs w:val="22"/>
              </w:rPr>
            </w:pPr>
            <w:bookmarkStart w:id="15" w:name="agenda_item"/>
            <w:bookmarkEnd w:id="15"/>
            <w:r w:rsidRPr="003A67B0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911F1A" w:rsidRPr="003A67B0" w:rsidRDefault="00911F1A" w:rsidP="007B6FD6">
            <w:pPr>
              <w:rPr>
                <w:b/>
                <w:szCs w:val="22"/>
              </w:rPr>
            </w:pPr>
            <w:r w:rsidRPr="003A67B0">
              <w:rPr>
                <w:b/>
                <w:szCs w:val="22"/>
              </w:rPr>
              <w:t>1:</w:t>
            </w:r>
          </w:p>
        </w:tc>
        <w:tc>
          <w:tcPr>
            <w:tcW w:w="0" w:type="auto"/>
            <w:shd w:val="clear" w:color="auto" w:fill="auto"/>
          </w:tcPr>
          <w:p w:rsidR="00911F1A" w:rsidRPr="003A67B0" w:rsidRDefault="00911F1A" w:rsidP="007B6FD6">
            <w:pPr>
              <w:rPr>
                <w:b/>
                <w:szCs w:val="22"/>
              </w:rPr>
            </w:pPr>
            <w:r w:rsidRPr="003A67B0">
              <w:rPr>
                <w:b/>
                <w:szCs w:val="22"/>
              </w:rPr>
              <w:t>Developments in research and certification of aviation alternative fuels</w:t>
            </w:r>
          </w:p>
        </w:tc>
      </w:tr>
      <w:tr w:rsidR="00911F1A" w:rsidTr="007B6FD6">
        <w:tc>
          <w:tcPr>
            <w:tcW w:w="0" w:type="auto"/>
            <w:shd w:val="clear" w:color="auto" w:fill="auto"/>
            <w:noWrap/>
          </w:tcPr>
          <w:p w:rsidR="00911F1A" w:rsidRPr="003A67B0" w:rsidRDefault="00911F1A" w:rsidP="007B6FD6">
            <w:pPr>
              <w:rPr>
                <w:b/>
                <w:szCs w:val="22"/>
              </w:rPr>
            </w:pPr>
            <w:r w:rsidRPr="003A67B0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911F1A" w:rsidRPr="003A67B0" w:rsidRDefault="00911F1A" w:rsidP="007B6FD6">
            <w:pPr>
              <w:rPr>
                <w:b/>
                <w:szCs w:val="22"/>
              </w:rPr>
            </w:pPr>
            <w:r w:rsidRPr="003A67B0">
              <w:rPr>
                <w:b/>
                <w:szCs w:val="22"/>
              </w:rPr>
              <w:t>2:</w:t>
            </w:r>
          </w:p>
        </w:tc>
        <w:tc>
          <w:tcPr>
            <w:tcW w:w="0" w:type="auto"/>
            <w:shd w:val="clear" w:color="auto" w:fill="auto"/>
          </w:tcPr>
          <w:p w:rsidR="00911F1A" w:rsidRPr="003A67B0" w:rsidRDefault="00911F1A" w:rsidP="007B6FD6">
            <w:pPr>
              <w:rPr>
                <w:b/>
                <w:szCs w:val="22"/>
              </w:rPr>
            </w:pPr>
            <w:r w:rsidRPr="003A67B0">
              <w:rPr>
                <w:b/>
                <w:szCs w:val="22"/>
              </w:rPr>
              <w:t>Financing and assistance programmes for aviation alternative fuels</w:t>
            </w:r>
          </w:p>
        </w:tc>
      </w:tr>
      <w:tr w:rsidR="00911F1A" w:rsidTr="007B6FD6">
        <w:tc>
          <w:tcPr>
            <w:tcW w:w="0" w:type="auto"/>
            <w:shd w:val="clear" w:color="auto" w:fill="auto"/>
            <w:noWrap/>
          </w:tcPr>
          <w:p w:rsidR="00911F1A" w:rsidRPr="003A67B0" w:rsidRDefault="00911F1A" w:rsidP="007B6FD6">
            <w:pPr>
              <w:rPr>
                <w:b/>
                <w:szCs w:val="22"/>
              </w:rPr>
            </w:pPr>
            <w:r w:rsidRPr="003A67B0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911F1A" w:rsidRPr="003A67B0" w:rsidRDefault="00911F1A" w:rsidP="007B6FD6">
            <w:pPr>
              <w:rPr>
                <w:b/>
                <w:szCs w:val="22"/>
              </w:rPr>
            </w:pPr>
            <w:r w:rsidRPr="003A67B0">
              <w:rPr>
                <w:b/>
                <w:szCs w:val="22"/>
              </w:rPr>
              <w:t>3:</w:t>
            </w:r>
          </w:p>
        </w:tc>
        <w:tc>
          <w:tcPr>
            <w:tcW w:w="0" w:type="auto"/>
            <w:shd w:val="clear" w:color="auto" w:fill="auto"/>
          </w:tcPr>
          <w:p w:rsidR="00911F1A" w:rsidRPr="003A67B0" w:rsidRDefault="00911F1A" w:rsidP="007B6FD6">
            <w:pPr>
              <w:rPr>
                <w:b/>
                <w:szCs w:val="22"/>
              </w:rPr>
            </w:pPr>
            <w:r w:rsidRPr="003A67B0">
              <w:rPr>
                <w:b/>
                <w:szCs w:val="22"/>
              </w:rPr>
              <w:t>Challenges and policy making</w:t>
            </w:r>
          </w:p>
        </w:tc>
      </w:tr>
      <w:tr w:rsidR="00911F1A" w:rsidTr="007B6FD6">
        <w:tc>
          <w:tcPr>
            <w:tcW w:w="0" w:type="auto"/>
            <w:shd w:val="clear" w:color="auto" w:fill="auto"/>
            <w:noWrap/>
          </w:tcPr>
          <w:p w:rsidR="00911F1A" w:rsidRPr="003A67B0" w:rsidRDefault="00911F1A" w:rsidP="007B6FD6">
            <w:pPr>
              <w:rPr>
                <w:b/>
                <w:szCs w:val="22"/>
              </w:rPr>
            </w:pPr>
            <w:r w:rsidRPr="003A67B0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911F1A" w:rsidRPr="003A67B0" w:rsidRDefault="00911F1A" w:rsidP="007B6FD6">
            <w:pPr>
              <w:rPr>
                <w:b/>
                <w:szCs w:val="22"/>
              </w:rPr>
            </w:pPr>
            <w:r w:rsidRPr="003A67B0">
              <w:rPr>
                <w:b/>
                <w:szCs w:val="22"/>
              </w:rPr>
              <w:t>4:</w:t>
            </w:r>
          </w:p>
        </w:tc>
        <w:tc>
          <w:tcPr>
            <w:tcW w:w="0" w:type="auto"/>
            <w:shd w:val="clear" w:color="auto" w:fill="auto"/>
          </w:tcPr>
          <w:p w:rsidR="00911F1A" w:rsidRPr="003A67B0" w:rsidRDefault="00911F1A" w:rsidP="007B6FD6">
            <w:pPr>
              <w:rPr>
                <w:b/>
                <w:szCs w:val="22"/>
              </w:rPr>
            </w:pPr>
            <w:r w:rsidRPr="003A67B0">
              <w:rPr>
                <w:b/>
                <w:szCs w:val="22"/>
              </w:rPr>
              <w:t>Defining the ICAO vision on aviation alternative fuels and future objectives</w:t>
            </w: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911F1A" w:rsidRDefault="00911F1A" w:rsidP="00911F1A">
      <w:pPr>
        <w:pStyle w:val="TitleMain"/>
      </w:pPr>
      <w:bookmarkStart w:id="16" w:name="title"/>
      <w:bookmarkStart w:id="17" w:name="presented_by"/>
      <w:bookmarkStart w:id="18" w:name="addendum_below_title"/>
      <w:bookmarkEnd w:id="16"/>
      <w:bookmarkEnd w:id="17"/>
      <w:bookmarkEnd w:id="18"/>
    </w:p>
    <w:p w:rsidR="00911F1A" w:rsidRDefault="00911F1A" w:rsidP="00911F1A">
      <w:pPr>
        <w:pStyle w:val="TitleMain"/>
      </w:pPr>
      <w:r>
        <w:t>[TITLE]</w:t>
      </w:r>
    </w:p>
    <w:p w:rsidR="00911F1A" w:rsidRDefault="00911F1A" w:rsidP="00911F1A">
      <w:pPr>
        <w:jc w:val="center"/>
        <w:rPr>
          <w:b/>
          <w:szCs w:val="22"/>
        </w:rPr>
      </w:pPr>
    </w:p>
    <w:p w:rsidR="00911F1A" w:rsidRPr="00290077" w:rsidRDefault="00911F1A" w:rsidP="00911F1A">
      <w:pPr>
        <w:jc w:val="center"/>
        <w:rPr>
          <w:bCs/>
          <w:szCs w:val="22"/>
        </w:rPr>
      </w:pPr>
      <w:r>
        <w:rPr>
          <w:bCs/>
          <w:szCs w:val="22"/>
        </w:rPr>
        <w:t>(P</w:t>
      </w:r>
      <w:r w:rsidRPr="00290077">
        <w:rPr>
          <w:bCs/>
          <w:szCs w:val="22"/>
        </w:rPr>
        <w:t>resented by …)</w:t>
      </w:r>
    </w:p>
    <w:p w:rsidR="00911F1A" w:rsidRDefault="00911F1A" w:rsidP="00911F1A">
      <w:pPr>
        <w:jc w:val="center"/>
        <w:rPr>
          <w:b/>
          <w:szCs w:val="22"/>
        </w:rPr>
      </w:pPr>
      <w:bookmarkStart w:id="19" w:name="_GoBack"/>
      <w:bookmarkEnd w:id="19"/>
      <w:r>
        <w:rPr>
          <w:b/>
          <w:szCs w:val="22"/>
        </w:rPr>
        <w:t xml:space="preserve"> </w:t>
      </w:r>
    </w:p>
    <w:tbl>
      <w:tblPr>
        <w:tblStyle w:val="TableGrid"/>
        <w:tblW w:w="7200" w:type="dxa"/>
        <w:jc w:val="center"/>
        <w:tblCellMar>
          <w:top w:w="120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00"/>
      </w:tblGrid>
      <w:tr w:rsidR="00911F1A" w:rsidTr="007B6FD6">
        <w:trPr>
          <w:jc w:val="center"/>
        </w:trPr>
        <w:tc>
          <w:tcPr>
            <w:tcW w:w="9576" w:type="dxa"/>
            <w:tcBorders>
              <w:bottom w:val="nil"/>
            </w:tcBorders>
          </w:tcPr>
          <w:p w:rsidR="00911F1A" w:rsidRPr="003A67B0" w:rsidRDefault="00911F1A" w:rsidP="007B6FD6">
            <w:pPr>
              <w:jc w:val="center"/>
              <w:rPr>
                <w:b/>
                <w:szCs w:val="22"/>
              </w:rPr>
            </w:pPr>
            <w:r w:rsidRPr="003A67B0">
              <w:rPr>
                <w:b/>
                <w:szCs w:val="22"/>
              </w:rPr>
              <w:t>SUMMARY</w:t>
            </w:r>
          </w:p>
        </w:tc>
      </w:tr>
      <w:tr w:rsidR="00911F1A" w:rsidTr="007B6FD6">
        <w:trPr>
          <w:jc w:val="center"/>
        </w:trPr>
        <w:tc>
          <w:tcPr>
            <w:tcW w:w="9576" w:type="dxa"/>
            <w:tcBorders>
              <w:top w:val="nil"/>
            </w:tcBorders>
            <w:shd w:val="clear" w:color="auto" w:fill="auto"/>
          </w:tcPr>
          <w:p w:rsidR="00911F1A" w:rsidRPr="003A67B0" w:rsidRDefault="00911F1A" w:rsidP="007B6FD6">
            <w:pPr>
              <w:jc w:val="left"/>
              <w:rPr>
                <w:szCs w:val="22"/>
              </w:rPr>
            </w:pPr>
          </w:p>
        </w:tc>
      </w:tr>
    </w:tbl>
    <w:p w:rsidR="00911F1A" w:rsidRDefault="00911F1A" w:rsidP="00911F1A">
      <w:pPr>
        <w:jc w:val="center"/>
        <w:rPr>
          <w:b/>
          <w:szCs w:val="22"/>
        </w:rPr>
      </w:pPr>
    </w:p>
    <w:p w:rsidR="00DA52CB" w:rsidRPr="007307A8" w:rsidRDefault="00DA52CB" w:rsidP="00C60882">
      <w:pPr>
        <w:ind w:left="1080" w:right="1080"/>
        <w:jc w:val="center"/>
        <w:rPr>
          <w:szCs w:val="22"/>
        </w:rPr>
      </w:pPr>
    </w:p>
    <w:p w:rsidR="00DA52CB" w:rsidRDefault="00C60882" w:rsidP="00DA52CB">
      <w:pPr>
        <w:jc w:val="center"/>
        <w:rPr>
          <w:b/>
          <w:szCs w:val="22"/>
        </w:rPr>
      </w:pPr>
      <w:bookmarkStart w:id="20" w:name="document_no_below_title"/>
      <w:bookmarkEnd w:id="20"/>
      <w:r>
        <w:rPr>
          <w:rFonts w:ascii="Arial" w:hAnsi="Arial" w:cs="Arial"/>
          <w:b/>
          <w:szCs w:val="22"/>
        </w:rPr>
        <w:t xml:space="preserve"> </w:t>
      </w:r>
    </w:p>
    <w:p w:rsidR="00DA52CB" w:rsidRDefault="00DA52CB" w:rsidP="00DA52CB">
      <w:pPr>
        <w:jc w:val="center"/>
        <w:rPr>
          <w:b/>
          <w:szCs w:val="22"/>
        </w:rPr>
      </w:pPr>
      <w:bookmarkStart w:id="21" w:name="summary_box"/>
      <w:bookmarkEnd w:id="21"/>
    </w:p>
    <w:p w:rsidR="00C60882" w:rsidRDefault="00C60882" w:rsidP="00C60882">
      <w:pPr>
        <w:pStyle w:val="1Heading"/>
      </w:pPr>
      <w:bookmarkStart w:id="22" w:name="beginning"/>
      <w:bookmarkEnd w:id="22"/>
      <w:r>
        <w:t>INTRODUCTION</w:t>
      </w:r>
    </w:p>
    <w:p w:rsidR="00C60882" w:rsidRDefault="00C60882" w:rsidP="00C60882">
      <w:pPr>
        <w:pStyle w:val="2Para"/>
      </w:pPr>
      <w:r>
        <w:t>...</w:t>
      </w:r>
    </w:p>
    <w:p w:rsidR="00DA52CB" w:rsidRDefault="00C60882" w:rsidP="00C60882">
      <w:pPr>
        <w:pStyle w:val="2Para"/>
      </w:pPr>
      <w:r w:rsidRPr="00C60882">
        <w:t xml:space="preserve"> </w:t>
      </w:r>
    </w:p>
    <w:p w:rsidR="00FE6475" w:rsidRDefault="00FE6475" w:rsidP="00461726"/>
    <w:sectPr w:rsidR="00FE6475" w:rsidSect="00C44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82" w:rsidRDefault="00C60882">
      <w:r>
        <w:separator/>
      </w:r>
    </w:p>
  </w:endnote>
  <w:endnote w:type="continuationSeparator" w:id="0">
    <w:p w:rsidR="00C60882" w:rsidRDefault="00C6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9" w:name="total_pages"/>
    <w:r>
      <w:rPr>
        <w:sz w:val="18"/>
        <w:szCs w:val="18"/>
      </w:rPr>
      <w:t>(</w:t>
    </w:r>
    <w:r w:rsidR="005C1AD9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 w:rsidR="005C1AD9">
      <w:rPr>
        <w:rStyle w:val="PageNumber"/>
        <w:sz w:val="18"/>
        <w:szCs w:val="18"/>
      </w:rPr>
      <w:fldChar w:fldCharType="separate"/>
    </w:r>
    <w:r w:rsidR="00911F1A">
      <w:rPr>
        <w:rStyle w:val="PageNumber"/>
        <w:noProof/>
        <w:sz w:val="18"/>
        <w:szCs w:val="18"/>
      </w:rPr>
      <w:t>1</w:t>
    </w:r>
    <w:r w:rsidR="005C1AD9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>pages)</w:t>
    </w:r>
    <w:bookmarkEnd w:id="29"/>
    <w:r>
      <w:rPr>
        <w:sz w:val="18"/>
        <w:szCs w:val="18"/>
      </w:rPr>
      <w:t xml:space="preserve"> </w:t>
    </w:r>
    <w:bookmarkStart w:id="30" w:name="brand_org_typist"/>
    <w:bookmarkEnd w:id="30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1" w:name="office_footer"/>
    <w:bookmarkEnd w:id="31"/>
    <w:r>
      <w:rPr>
        <w:sz w:val="18"/>
        <w:szCs w:val="18"/>
      </w:rPr>
      <w:t xml:space="preserve"> </w:t>
    </w:r>
    <w:bookmarkStart w:id="32" w:name="document_no_footer"/>
    <w:bookmarkStart w:id="33" w:name="footer_filename"/>
    <w:bookmarkStart w:id="34" w:name="text_footer"/>
    <w:bookmarkEnd w:id="32"/>
    <w:bookmarkEnd w:id="34"/>
    <w:r w:rsidR="005C1AD9">
      <w:fldChar w:fldCharType="begin"/>
    </w:r>
    <w:r>
      <w:rPr>
        <w:sz w:val="18"/>
        <w:szCs w:val="18"/>
      </w:rPr>
      <w:instrText xml:space="preserve"> FILENAME </w:instrText>
    </w:r>
    <w:r w:rsidR="005C1AD9">
      <w:fldChar w:fldCharType="separate"/>
    </w:r>
    <w:r w:rsidR="00911F1A">
      <w:rPr>
        <w:noProof/>
        <w:sz w:val="18"/>
        <w:szCs w:val="18"/>
      </w:rPr>
      <w:t>CAAF.2.IP.xxxx.1.en.docx</w:t>
    </w:r>
    <w:r w:rsidR="005C1AD9">
      <w:fldChar w:fldCharType="end"/>
    </w:r>
    <w:bookmarkEnd w:id="3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82" w:rsidRDefault="00C60882">
      <w:r>
        <w:separator/>
      </w:r>
    </w:p>
  </w:footnote>
  <w:footnote w:type="continuationSeparator" w:id="0">
    <w:p w:rsidR="00C60882" w:rsidRDefault="00C60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Default="005C1AD9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F04D7D">
      <w:rPr>
        <w:rStyle w:val="PageNumber"/>
        <w:noProof/>
        <w:szCs w:val="22"/>
      </w:rPr>
      <w:t>- 2 -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744"/>
    </w:tblGrid>
    <w:tr w:rsidR="00F04D7D">
      <w:tc>
        <w:tcPr>
          <w:tcW w:w="0" w:type="auto"/>
        </w:tcPr>
        <w:p w:rsidR="00F04D7D" w:rsidRPr="005945C7" w:rsidRDefault="00C60882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3" w:name="document_no_header_even"/>
          <w:r>
            <w:rPr>
              <w:szCs w:val="22"/>
            </w:rPr>
            <w:t>CAAF/2-IP/</w:t>
          </w:r>
          <w:proofErr w:type="spellStart"/>
          <w:r>
            <w:rPr>
              <w:szCs w:val="22"/>
            </w:rPr>
            <w:t>xxxx</w:t>
          </w:r>
          <w:bookmarkEnd w:id="23"/>
          <w:proofErr w:type="spellEnd"/>
        </w:p>
        <w:p w:rsidR="00F04D7D" w:rsidRPr="00871292" w:rsidRDefault="00F04D7D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4" w:name="addendum_corrigendum_header_even"/>
          <w:bookmarkStart w:id="25" w:name="related_to_header_even"/>
          <w:bookmarkEnd w:id="24"/>
          <w:bookmarkEnd w:id="25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Pr="007307A8" w:rsidRDefault="005C1AD9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F04D7D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Style w:val="TableGrid"/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744"/>
    </w:tblGrid>
    <w:tr w:rsidR="00F04D7D">
      <w:trPr>
        <w:jc w:val="right"/>
      </w:trPr>
      <w:tc>
        <w:tcPr>
          <w:tcW w:w="0" w:type="auto"/>
        </w:tcPr>
        <w:p w:rsidR="00F04D7D" w:rsidRPr="00D17232" w:rsidRDefault="00C60882" w:rsidP="001F0A0C">
          <w:pPr>
            <w:rPr>
              <w:szCs w:val="22"/>
            </w:rPr>
          </w:pPr>
          <w:bookmarkStart w:id="26" w:name="document_no_header_odd"/>
          <w:r>
            <w:rPr>
              <w:szCs w:val="22"/>
            </w:rPr>
            <w:t>CAAF/2-IP/</w:t>
          </w:r>
          <w:proofErr w:type="spellStart"/>
          <w:r>
            <w:rPr>
              <w:szCs w:val="22"/>
            </w:rPr>
            <w:t>xxxx</w:t>
          </w:r>
          <w:bookmarkEnd w:id="26"/>
          <w:proofErr w:type="spellEnd"/>
        </w:p>
        <w:p w:rsidR="00F04D7D" w:rsidRPr="002B6E6F" w:rsidRDefault="00F04D7D" w:rsidP="000A3BF2">
          <w:pPr>
            <w:rPr>
              <w:sz w:val="18"/>
              <w:szCs w:val="18"/>
            </w:rPr>
          </w:pPr>
          <w:bookmarkStart w:id="27" w:name="addendum_corrigendum_header_odd"/>
          <w:bookmarkStart w:id="28" w:name="related_to_header_odd"/>
          <w:bookmarkEnd w:id="27"/>
          <w:bookmarkEnd w:id="28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>
    <w:nsid w:val="0CB936FA"/>
    <w:multiLevelType w:val="multilevel"/>
    <w:tmpl w:val="0D7212FC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>
    <w:nsid w:val="14FD7560"/>
    <w:multiLevelType w:val="hybridMultilevel"/>
    <w:tmpl w:val="86EA2E7C"/>
    <w:lvl w:ilvl="0" w:tplc="C19283B6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B6AF8"/>
    <w:multiLevelType w:val="multilevel"/>
    <w:tmpl w:val="10CCDA9E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>
    <w:nsid w:val="46DF12DC"/>
    <w:multiLevelType w:val="multilevel"/>
    <w:tmpl w:val="863C538A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>
    <w:nsid w:val="4DD40C8A"/>
    <w:multiLevelType w:val="hybridMultilevel"/>
    <w:tmpl w:val="99CA45A6"/>
    <w:lvl w:ilvl="0" w:tplc="EED4E8F4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933AD7"/>
    <w:multiLevelType w:val="multilevel"/>
    <w:tmpl w:val="E9142E3A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9D6761"/>
    <w:multiLevelType w:val="hybridMultilevel"/>
    <w:tmpl w:val="EFEE3210"/>
    <w:lvl w:ilvl="0" w:tplc="B8DC722E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99244F"/>
    <w:multiLevelType w:val="hybridMultilevel"/>
    <w:tmpl w:val="43FEC0FE"/>
    <w:lvl w:ilvl="0" w:tplc="3ED01BDA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E61BA"/>
    <w:multiLevelType w:val="multilevel"/>
    <w:tmpl w:val="35E4DB14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882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671B"/>
    <w:rsid w:val="00911F1A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088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882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C60882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C60882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60882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60882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60882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C60882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60882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60882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60882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C60882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C60882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C60882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C60882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C60882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C60882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C60882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C60882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C60882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C60882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C60882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C60882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C60882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C60882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C60882"/>
    <w:pPr>
      <w:spacing w:before="260" w:after="260"/>
      <w:ind w:left="1440"/>
    </w:pPr>
  </w:style>
  <w:style w:type="paragraph" w:customStyle="1" w:styleId="ListIndt3">
    <w:name w:val="ListIndt_3"/>
    <w:basedOn w:val="Normal"/>
    <w:rsid w:val="00C60882"/>
    <w:pPr>
      <w:spacing w:before="260" w:after="260"/>
      <w:ind w:left="1800"/>
    </w:pPr>
  </w:style>
  <w:style w:type="paragraph" w:customStyle="1" w:styleId="ListIndt4">
    <w:name w:val="ListIndt_4"/>
    <w:basedOn w:val="Normal"/>
    <w:rsid w:val="00C60882"/>
    <w:pPr>
      <w:spacing w:before="260" w:after="260"/>
      <w:ind w:left="2160"/>
    </w:pPr>
  </w:style>
  <w:style w:type="paragraph" w:customStyle="1" w:styleId="ListTab0">
    <w:name w:val="ListTab_0"/>
    <w:basedOn w:val="Normal"/>
    <w:rsid w:val="00C60882"/>
    <w:pPr>
      <w:spacing w:before="260" w:after="260"/>
    </w:pPr>
  </w:style>
  <w:style w:type="paragraph" w:customStyle="1" w:styleId="ListTab2">
    <w:name w:val="ListTab_2"/>
    <w:basedOn w:val="Normal"/>
    <w:rsid w:val="00C60882"/>
    <w:pPr>
      <w:spacing w:before="260" w:after="260"/>
      <w:ind w:firstLine="1440"/>
    </w:pPr>
  </w:style>
  <w:style w:type="paragraph" w:customStyle="1" w:styleId="ListTab3">
    <w:name w:val="ListTab_3"/>
    <w:basedOn w:val="Normal"/>
    <w:rsid w:val="00C60882"/>
    <w:pPr>
      <w:spacing w:before="260" w:after="260"/>
      <w:ind w:firstLine="1800"/>
    </w:pPr>
  </w:style>
  <w:style w:type="paragraph" w:customStyle="1" w:styleId="ListTab4">
    <w:name w:val="ListTab_4"/>
    <w:basedOn w:val="Normal"/>
    <w:rsid w:val="00C60882"/>
    <w:pPr>
      <w:spacing w:before="260" w:after="260"/>
      <w:ind w:firstLine="2160"/>
    </w:pPr>
  </w:style>
  <w:style w:type="paragraph" w:customStyle="1" w:styleId="Note">
    <w:name w:val="Note"/>
    <w:next w:val="Normal"/>
    <w:rsid w:val="00C60882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C60882"/>
    <w:pPr>
      <w:spacing w:before="260" w:after="260"/>
      <w:ind w:left="1440"/>
    </w:pPr>
  </w:style>
  <w:style w:type="paragraph" w:customStyle="1" w:styleId="ParaIndt3">
    <w:name w:val="ParaIndt_3"/>
    <w:basedOn w:val="Normal"/>
    <w:rsid w:val="00C60882"/>
    <w:pPr>
      <w:spacing w:before="260" w:after="260"/>
      <w:ind w:left="1800"/>
    </w:pPr>
  </w:style>
  <w:style w:type="paragraph" w:customStyle="1" w:styleId="ParaIndt4">
    <w:name w:val="ParaIndt_4"/>
    <w:basedOn w:val="Normal"/>
    <w:rsid w:val="00C60882"/>
    <w:pPr>
      <w:spacing w:before="260" w:after="260"/>
      <w:ind w:left="2160"/>
    </w:pPr>
  </w:style>
  <w:style w:type="paragraph" w:customStyle="1" w:styleId="ParaTab0">
    <w:name w:val="ParaTab_0"/>
    <w:basedOn w:val="Normal"/>
    <w:rsid w:val="00C60882"/>
    <w:pPr>
      <w:spacing w:before="260" w:after="260"/>
    </w:pPr>
  </w:style>
  <w:style w:type="paragraph" w:customStyle="1" w:styleId="ParaTab2">
    <w:name w:val="ParaTab_2"/>
    <w:basedOn w:val="Normal"/>
    <w:rsid w:val="00C60882"/>
    <w:pPr>
      <w:spacing w:before="260" w:after="260"/>
      <w:ind w:firstLine="1440"/>
    </w:pPr>
  </w:style>
  <w:style w:type="paragraph" w:customStyle="1" w:styleId="ParaTab3">
    <w:name w:val="ParaTab_3"/>
    <w:basedOn w:val="Normal"/>
    <w:rsid w:val="00C60882"/>
    <w:pPr>
      <w:spacing w:before="260" w:after="260"/>
      <w:ind w:firstLine="1800"/>
    </w:pPr>
  </w:style>
  <w:style w:type="paragraph" w:customStyle="1" w:styleId="ParaTab4">
    <w:name w:val="ParaTab_4"/>
    <w:basedOn w:val="Normal"/>
    <w:rsid w:val="00C60882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C60882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C60882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C60882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C60882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C60882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C60882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CAO-DPS\ICAO-DPS\\Templates\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4A304CB8BD34ABEBD980B94A2BAC8" ma:contentTypeVersion="1" ma:contentTypeDescription="Create a new document." ma:contentTypeScope="" ma:versionID="4ef2e303f5ffdd15c90d1e8c86a4b6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450ED1-5155-4B2C-8AC8-C220D53E1398}"/>
</file>

<file path=customXml/itemProps2.xml><?xml version="1.0" encoding="utf-8"?>
<ds:datastoreItem xmlns:ds="http://schemas.openxmlformats.org/officeDocument/2006/customXml" ds:itemID="{C8AA8FAC-F47D-40EA-93DA-2C2C0D7358FE}"/>
</file>

<file path=customXml/itemProps3.xml><?xml version="1.0" encoding="utf-8"?>
<ds:datastoreItem xmlns:ds="http://schemas.openxmlformats.org/officeDocument/2006/customXml" ds:itemID="{404C8035-557A-4BB2-BECD-A426CF2EF23B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2</TotalTime>
  <Pages>1</Pages>
  <Words>70</Words>
  <Characters>409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Muraca, Vanessa</dc:creator>
  <cp:keywords/>
  <dc:description/>
  <cp:lastModifiedBy>Muraca, Vanessa</cp:lastModifiedBy>
  <cp:revision>2</cp:revision>
  <dcterms:created xsi:type="dcterms:W3CDTF">2017-07-10T14:53:00Z</dcterms:created>
  <dcterms:modified xsi:type="dcterms:W3CDTF">2017-07-10T14:55:00Z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CAAF</vt:lpwstr>
  </property>
  <property fmtid="{D5CDD505-2E9C-101B-9397-08002B2CF9AE}" pid="3" name="BodySession">
    <vt:lpwstr>2</vt:lpwstr>
  </property>
  <property fmtid="{D5CDD505-2E9C-101B-9397-08002B2CF9AE}" pid="4" name="BodyAbbrev">
    <vt:lpwstr>CAAF</vt:lpwstr>
  </property>
  <property fmtid="{D5CDD505-2E9C-101B-9397-08002B2CF9AE}" pid="5" name="SessionNum">
    <vt:lpwstr>2</vt:lpwstr>
  </property>
  <property fmtid="{D5CDD505-2E9C-101B-9397-08002B2CF9AE}" pid="6" name="BodyTypeID">
    <vt:lpwstr>9</vt:lpwstr>
  </property>
  <property fmtid="{D5CDD505-2E9C-101B-9397-08002B2CF9AE}" pid="7" name="DocCatAbbre">
    <vt:lpwstr>IP</vt:lpwstr>
  </property>
  <property fmtid="{D5CDD505-2E9C-101B-9397-08002B2CF9AE}" pid="8" name="DocCatID">
    <vt:lpwstr>23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>CAAF/2-IP/xxxx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0x010100CF04A304CB8BD34ABEBD980B94A2BAC8</vt:lpwstr>
  </property>
</Properties>
</file>