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6014F6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014F6" w:rsidRDefault="000B5FD6">
            <w:pPr>
              <w:pStyle w:val="Header"/>
              <w:tabs>
                <w:tab w:val="clear" w:pos="4680"/>
                <w:tab w:val="clear" w:pos="7920"/>
              </w:tabs>
              <w:spacing w:after="60" w:line="200" w:lineRule="exact"/>
              <w:rPr>
                <w:rFonts w:ascii="Arial" w:hAnsi="Arial" w:cs="Arial"/>
                <w:sz w:val="24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4"/>
                <w:szCs w:val="22"/>
                <w:lang w:val="en-GB" w:eastAsia="zh-CN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-173990</wp:posOffset>
                  </wp:positionV>
                  <wp:extent cx="1078865" cy="875030"/>
                  <wp:effectExtent l="0" t="0" r="6985" b="1270"/>
                  <wp:wrapNone/>
                  <wp:docPr id="4" name="Picture 4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875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014F6" w:rsidRDefault="006014F6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right="800"/>
              <w:rPr>
                <w:lang w:val="fr-CA"/>
              </w:rPr>
            </w:pPr>
            <w:r>
              <w:rPr>
                <w:rFonts w:ascii="Arial" w:hAnsi="Arial" w:cs="Arial"/>
                <w:szCs w:val="22"/>
                <w:lang w:val="fr-CA"/>
              </w:rPr>
              <w:t>Organisation de l’aviation civile internationale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5631C6" w:rsidRDefault="008F59D6" w:rsidP="009038E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504"/>
              <w:jc w:val="left"/>
            </w:pPr>
            <w:r>
              <w:t>HLCAS</w:t>
            </w:r>
            <w:r w:rsidR="009038E6">
              <w:t>/2</w:t>
            </w:r>
            <w:r w:rsidR="005631C6">
              <w:t>-WP/</w:t>
            </w:r>
            <w:r>
              <w:t>xx</w:t>
            </w:r>
          </w:p>
          <w:p w:rsidR="006014F6" w:rsidRDefault="00F21E18" w:rsidP="009038E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504"/>
              <w:jc w:val="left"/>
              <w:rPr>
                <w:sz w:val="18"/>
                <w:szCs w:val="22"/>
                <w:lang w:val="fr-CA"/>
              </w:rPr>
            </w:pPr>
            <w:r>
              <w:rPr>
                <w:sz w:val="18"/>
              </w:rPr>
              <w:t>x</w:t>
            </w:r>
            <w:r w:rsidR="005631C6">
              <w:rPr>
                <w:sz w:val="18"/>
              </w:rPr>
              <w:t>/</w:t>
            </w:r>
            <w:r>
              <w:rPr>
                <w:sz w:val="18"/>
              </w:rPr>
              <w:t>x</w:t>
            </w:r>
            <w:r w:rsidR="005631C6">
              <w:rPr>
                <w:sz w:val="18"/>
              </w:rPr>
              <w:t>/</w:t>
            </w:r>
            <w:r>
              <w:rPr>
                <w:sz w:val="18"/>
              </w:rPr>
              <w:t>1</w:t>
            </w:r>
            <w:r w:rsidR="009038E6">
              <w:rPr>
                <w:sz w:val="18"/>
              </w:rPr>
              <w:t>8</w:t>
            </w:r>
          </w:p>
        </w:tc>
      </w:tr>
      <w:tr w:rsidR="006014F6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14F6" w:rsidRDefault="006014F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 w:line="200" w:lineRule="exact"/>
              <w:rPr>
                <w:rFonts w:ascii="Arial" w:hAnsi="Arial" w:cs="Arial"/>
                <w:b/>
                <w:bCs/>
                <w:sz w:val="24"/>
                <w:lang w:val="fr-CA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14F6" w:rsidRDefault="006014F6">
            <w:pPr>
              <w:pStyle w:val="BodyText"/>
            </w:pPr>
            <w:r>
              <w:t>NOTE DE TRAVAIL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6014F6" w:rsidRDefault="006014F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6014F6" w:rsidRPr="00973E93" w:rsidRDefault="00973E93" w:rsidP="0090527C">
      <w:pPr>
        <w:pStyle w:val="BodyText2"/>
        <w:rPr>
          <w:sz w:val="23"/>
          <w:szCs w:val="23"/>
        </w:rPr>
      </w:pPr>
      <w:r w:rsidRPr="00973E93">
        <w:rPr>
          <w:sz w:val="23"/>
          <w:szCs w:val="23"/>
        </w:rPr>
        <w:t xml:space="preserve">DEUXIÈME </w:t>
      </w:r>
      <w:r w:rsidR="008F59D6" w:rsidRPr="00973E93">
        <w:rPr>
          <w:sz w:val="23"/>
          <w:szCs w:val="23"/>
        </w:rPr>
        <w:t>CONFÉREN</w:t>
      </w:r>
      <w:r w:rsidRPr="00973E93">
        <w:rPr>
          <w:sz w:val="23"/>
          <w:szCs w:val="23"/>
        </w:rPr>
        <w:t>CE DE HAUT NIVEAU SUR LA SÛRETÉ</w:t>
      </w:r>
      <w:r w:rsidRPr="00973E93">
        <w:rPr>
          <w:sz w:val="23"/>
          <w:szCs w:val="23"/>
        </w:rPr>
        <w:br/>
      </w:r>
      <w:r w:rsidR="008F59D6" w:rsidRPr="00973E93">
        <w:rPr>
          <w:sz w:val="23"/>
          <w:szCs w:val="23"/>
        </w:rPr>
        <w:t>DE L’AVIATION (HLCAS</w:t>
      </w:r>
      <w:r w:rsidR="00C34637" w:rsidRPr="00973E93">
        <w:rPr>
          <w:sz w:val="23"/>
          <w:szCs w:val="23"/>
        </w:rPr>
        <w:t>/2</w:t>
      </w:r>
      <w:r w:rsidR="008F59D6" w:rsidRPr="00973E93">
        <w:rPr>
          <w:sz w:val="23"/>
          <w:szCs w:val="23"/>
        </w:rPr>
        <w:t>)</w:t>
      </w:r>
    </w:p>
    <w:p w:rsidR="0090527C" w:rsidRDefault="0090527C">
      <w:pPr>
        <w:tabs>
          <w:tab w:val="left" w:pos="7200"/>
        </w:tabs>
        <w:jc w:val="center"/>
        <w:rPr>
          <w:b/>
          <w:bCs/>
        </w:rPr>
      </w:pPr>
    </w:p>
    <w:p w:rsidR="006014F6" w:rsidRDefault="006014F6" w:rsidP="009038E6">
      <w:pPr>
        <w:jc w:val="center"/>
        <w:rPr>
          <w:b/>
          <w:bCs/>
        </w:rPr>
      </w:pPr>
      <w:r>
        <w:rPr>
          <w:b/>
          <w:bCs/>
        </w:rPr>
        <w:t xml:space="preserve">Montréal, </w:t>
      </w:r>
      <w:r w:rsidR="009038E6">
        <w:rPr>
          <w:b/>
          <w:bCs/>
          <w:szCs w:val="22"/>
        </w:rPr>
        <w:t>29 et 30</w:t>
      </w:r>
      <w:r w:rsidR="00C32A1F">
        <w:rPr>
          <w:b/>
          <w:bCs/>
          <w:szCs w:val="22"/>
        </w:rPr>
        <w:t xml:space="preserve"> </w:t>
      </w:r>
      <w:r w:rsidR="009038E6">
        <w:rPr>
          <w:b/>
          <w:bCs/>
          <w:szCs w:val="22"/>
        </w:rPr>
        <w:t>novembre</w:t>
      </w:r>
      <w:r w:rsidR="003513C5">
        <w:rPr>
          <w:b/>
          <w:bCs/>
          <w:szCs w:val="22"/>
        </w:rPr>
        <w:t xml:space="preserve"> 20</w:t>
      </w:r>
      <w:r w:rsidR="00C32A1F">
        <w:rPr>
          <w:b/>
          <w:bCs/>
          <w:szCs w:val="22"/>
        </w:rPr>
        <w:t>1</w:t>
      </w:r>
      <w:r w:rsidR="009038E6">
        <w:rPr>
          <w:b/>
          <w:bCs/>
          <w:szCs w:val="22"/>
        </w:rPr>
        <w:t>8</w:t>
      </w:r>
    </w:p>
    <w:p w:rsidR="006014F6" w:rsidRDefault="006014F6">
      <w:pPr>
        <w:tabs>
          <w:tab w:val="left" w:pos="7200"/>
        </w:tabs>
      </w:pPr>
    </w:p>
    <w:p w:rsidR="009038E6" w:rsidRDefault="009038E6">
      <w:pPr>
        <w:tabs>
          <w:tab w:val="left" w:pos="7200"/>
        </w:tabs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5202D6" w:rsidTr="00631907">
        <w:tc>
          <w:tcPr>
            <w:tcW w:w="9360" w:type="dxa"/>
          </w:tcPr>
          <w:p w:rsidR="005202D6" w:rsidRPr="005202D6" w:rsidRDefault="005202D6" w:rsidP="000308F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left"/>
              <w:rPr>
                <w:b/>
                <w:bCs/>
              </w:rPr>
            </w:pPr>
            <w:r w:rsidRPr="005202D6">
              <w:rPr>
                <w:b/>
                <w:bCs/>
              </w:rPr>
              <w:t xml:space="preserve">Point 1 : </w:t>
            </w:r>
            <w:r w:rsidR="00973E93">
              <w:rPr>
                <w:b/>
                <w:bCs/>
              </w:rPr>
              <w:t>C</w:t>
            </w:r>
            <w:r w:rsidR="00973E93" w:rsidRPr="00C80D1E">
              <w:rPr>
                <w:b/>
                <w:bCs/>
              </w:rPr>
              <w:t xml:space="preserve">ontexte </w:t>
            </w:r>
            <w:r w:rsidR="00973E93">
              <w:rPr>
                <w:b/>
                <w:bCs/>
              </w:rPr>
              <w:t>des m</w:t>
            </w:r>
            <w:r w:rsidR="007E3654" w:rsidRPr="00C80D1E">
              <w:rPr>
                <w:b/>
                <w:bCs/>
              </w:rPr>
              <w:t>enaces et de</w:t>
            </w:r>
            <w:r w:rsidR="00973E93">
              <w:rPr>
                <w:b/>
                <w:bCs/>
              </w:rPr>
              <w:t>s</w:t>
            </w:r>
            <w:r w:rsidR="007E3654" w:rsidRPr="00C80D1E">
              <w:rPr>
                <w:b/>
                <w:bCs/>
              </w:rPr>
              <w:t xml:space="preserve"> risques </w:t>
            </w:r>
            <w:r w:rsidR="00973E93">
              <w:rPr>
                <w:b/>
                <w:bCs/>
              </w:rPr>
              <w:t>liés</w:t>
            </w:r>
            <w:r w:rsidR="007E3654" w:rsidRPr="00C80D1E">
              <w:rPr>
                <w:b/>
                <w:bCs/>
              </w:rPr>
              <w:t xml:space="preserve"> </w:t>
            </w:r>
            <w:r w:rsidR="00F11066">
              <w:rPr>
                <w:b/>
                <w:bCs/>
              </w:rPr>
              <w:t xml:space="preserve">à </w:t>
            </w:r>
            <w:r w:rsidR="007E3654" w:rsidRPr="00C80D1E">
              <w:rPr>
                <w:b/>
                <w:bCs/>
              </w:rPr>
              <w:t>la sûreté de l’aviation</w:t>
            </w:r>
          </w:p>
        </w:tc>
      </w:tr>
      <w:tr w:rsidR="005202D6" w:rsidTr="00631907">
        <w:tc>
          <w:tcPr>
            <w:tcW w:w="9360" w:type="dxa"/>
          </w:tcPr>
          <w:p w:rsidR="005202D6" w:rsidRPr="005202D6" w:rsidRDefault="005202D6" w:rsidP="00631907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left"/>
              <w:rPr>
                <w:b/>
                <w:bCs/>
              </w:rPr>
            </w:pPr>
            <w:r w:rsidRPr="005202D6">
              <w:rPr>
                <w:b/>
                <w:bCs/>
              </w:rPr>
              <w:t xml:space="preserve">Point 2 : </w:t>
            </w:r>
            <w:r w:rsidR="007E3654" w:rsidRPr="000A7BD8">
              <w:rPr>
                <w:b/>
                <w:bCs/>
              </w:rPr>
              <w:t>Stratégies futures de gestion des risques liés à la sûreté de l’aviation</w:t>
            </w:r>
          </w:p>
        </w:tc>
      </w:tr>
      <w:tr w:rsidR="005202D6" w:rsidTr="00631907">
        <w:tc>
          <w:tcPr>
            <w:tcW w:w="9360" w:type="dxa"/>
          </w:tcPr>
          <w:p w:rsidR="005202D6" w:rsidRPr="005202D6" w:rsidRDefault="005202D6" w:rsidP="00631907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left"/>
              <w:rPr>
                <w:b/>
                <w:bCs/>
              </w:rPr>
            </w:pPr>
            <w:r w:rsidRPr="005202D6">
              <w:rPr>
                <w:b/>
                <w:bCs/>
              </w:rPr>
              <w:t xml:space="preserve">Point 3 : </w:t>
            </w:r>
            <w:r w:rsidR="007E3654">
              <w:rPr>
                <w:b/>
                <w:bCs/>
              </w:rPr>
              <w:t xml:space="preserve">Plan pour la sûreté de l’aviation dans le monde </w:t>
            </w:r>
            <w:r w:rsidR="007E3654" w:rsidRPr="007E3654">
              <w:rPr>
                <w:b/>
                <w:bCs/>
              </w:rPr>
              <w:t>(GASeP)</w:t>
            </w:r>
          </w:p>
        </w:tc>
      </w:tr>
      <w:tr w:rsidR="005202D6" w:rsidTr="00631907">
        <w:tc>
          <w:tcPr>
            <w:tcW w:w="9360" w:type="dxa"/>
          </w:tcPr>
          <w:p w:rsidR="005202D6" w:rsidRPr="005202D6" w:rsidRDefault="005202D6" w:rsidP="00973E9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left="864" w:hanging="864"/>
              <w:jc w:val="left"/>
              <w:rPr>
                <w:b/>
                <w:bCs/>
              </w:rPr>
            </w:pPr>
            <w:r w:rsidRPr="005202D6">
              <w:rPr>
                <w:b/>
                <w:bCs/>
              </w:rPr>
              <w:t xml:space="preserve">Point 4 : </w:t>
            </w:r>
            <w:r w:rsidR="00973E93">
              <w:rPr>
                <w:b/>
                <w:bCs/>
              </w:rPr>
              <w:t>Améliorer l</w:t>
            </w:r>
            <w:r w:rsidR="007E3654" w:rsidRPr="008E0654">
              <w:rPr>
                <w:b/>
                <w:bCs/>
              </w:rPr>
              <w:t>es synergies avec d’autres domaines</w:t>
            </w:r>
          </w:p>
        </w:tc>
      </w:tr>
      <w:tr w:rsidR="005202D6" w:rsidTr="00631907">
        <w:tc>
          <w:tcPr>
            <w:tcW w:w="9360" w:type="dxa"/>
          </w:tcPr>
          <w:p w:rsidR="005202D6" w:rsidRPr="005202D6" w:rsidRDefault="005202D6" w:rsidP="00631907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left="864" w:hanging="864"/>
              <w:jc w:val="left"/>
              <w:rPr>
                <w:b/>
                <w:bCs/>
              </w:rPr>
            </w:pPr>
            <w:r w:rsidRPr="005202D6">
              <w:rPr>
                <w:b/>
                <w:bCs/>
              </w:rPr>
              <w:t xml:space="preserve">Point 5 : </w:t>
            </w:r>
            <w:r w:rsidR="007E3654" w:rsidRPr="00BE1ACA">
              <w:rPr>
                <w:b/>
                <w:bCs/>
              </w:rPr>
              <w:t>Assurer la durabilité des mesures de s</w:t>
            </w:r>
            <w:r w:rsidR="007E3654">
              <w:rPr>
                <w:b/>
                <w:bCs/>
              </w:rPr>
              <w:t>ûreté</w:t>
            </w:r>
          </w:p>
        </w:tc>
      </w:tr>
    </w:tbl>
    <w:p w:rsidR="00765DB9" w:rsidRDefault="00765DB9">
      <w:pPr>
        <w:tabs>
          <w:tab w:val="left" w:pos="7200"/>
        </w:tabs>
      </w:pPr>
    </w:p>
    <w:p w:rsidR="009038E6" w:rsidRDefault="009038E6">
      <w:pPr>
        <w:tabs>
          <w:tab w:val="left" w:pos="7200"/>
        </w:tabs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B36BFD" w:rsidRPr="0096308E" w:rsidTr="0096308E">
        <w:tc>
          <w:tcPr>
            <w:tcW w:w="9360" w:type="dxa"/>
          </w:tcPr>
          <w:p w:rsidR="00B36BFD" w:rsidRPr="0096308E" w:rsidRDefault="00B36BFD" w:rsidP="0096308E">
            <w:pPr>
              <w:tabs>
                <w:tab w:val="left" w:pos="7200"/>
              </w:tabs>
              <w:jc w:val="center"/>
              <w:rPr>
                <w:b/>
                <w:bCs/>
              </w:rPr>
            </w:pPr>
            <w:r w:rsidRPr="0096308E">
              <w:rPr>
                <w:b/>
                <w:bCs/>
              </w:rPr>
              <w:t>TITRE</w:t>
            </w:r>
          </w:p>
        </w:tc>
      </w:tr>
    </w:tbl>
    <w:p w:rsidR="006014F6" w:rsidRDefault="006014F6">
      <w:pPr>
        <w:tabs>
          <w:tab w:val="left" w:pos="7200"/>
        </w:tabs>
        <w:jc w:val="center"/>
      </w:pPr>
    </w:p>
    <w:p w:rsidR="006014F6" w:rsidRDefault="007E3654" w:rsidP="007E3654">
      <w:pPr>
        <w:tabs>
          <w:tab w:val="left" w:pos="7200"/>
        </w:tabs>
        <w:jc w:val="center"/>
      </w:pPr>
      <w:r>
        <w:t>(Note présentée par [État]</w:t>
      </w:r>
      <w:r w:rsidR="006014F6">
        <w:t>)</w:t>
      </w:r>
    </w:p>
    <w:p w:rsidR="006014F6" w:rsidRDefault="006014F6"/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7200"/>
      </w:tblGrid>
      <w:tr w:rsidR="00E66E44" w:rsidTr="00A57F46">
        <w:trPr>
          <w:jc w:val="center"/>
        </w:trPr>
        <w:tc>
          <w:tcPr>
            <w:tcW w:w="7200" w:type="dxa"/>
            <w:tcBorders>
              <w:bottom w:val="nil"/>
            </w:tcBorders>
          </w:tcPr>
          <w:p w:rsidR="00E66E44" w:rsidRPr="004C248A" w:rsidRDefault="00E66E44" w:rsidP="004C248A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center"/>
              <w:rPr>
                <w:b/>
                <w:bCs/>
              </w:rPr>
            </w:pPr>
            <w:r w:rsidRPr="004C248A">
              <w:rPr>
                <w:b/>
                <w:bCs/>
              </w:rPr>
              <w:t>SOMMAIRE</w:t>
            </w:r>
          </w:p>
        </w:tc>
      </w:tr>
      <w:tr w:rsidR="00E66E44" w:rsidTr="00A57F46">
        <w:trPr>
          <w:jc w:val="center"/>
        </w:trPr>
        <w:tc>
          <w:tcPr>
            <w:tcW w:w="7200" w:type="dxa"/>
            <w:tcBorders>
              <w:top w:val="nil"/>
              <w:bottom w:val="single" w:sz="4" w:space="0" w:color="auto"/>
            </w:tcBorders>
          </w:tcPr>
          <w:p w:rsidR="00E66E44" w:rsidRDefault="00E342B0" w:rsidP="00973E9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 w:rsidRPr="00E342B0">
              <w:t>La s</w:t>
            </w:r>
            <w:r w:rsidR="00E66E44" w:rsidRPr="00E342B0">
              <w:t>uite à donner</w:t>
            </w:r>
            <w:r w:rsidRPr="00E342B0">
              <w:t xml:space="preserve"> par</w:t>
            </w:r>
            <w:r>
              <w:rPr>
                <w:b/>
                <w:bCs/>
              </w:rPr>
              <w:t xml:space="preserve"> </w:t>
            </w:r>
            <w:r w:rsidR="006D521A">
              <w:t>la</w:t>
            </w:r>
            <w:r w:rsidR="00250681">
              <w:t xml:space="preserve"> Conférence de haut niveau sur la sûreté de l’aviation</w:t>
            </w:r>
            <w:r w:rsidR="00E66E44">
              <w:t xml:space="preserve"> </w:t>
            </w:r>
            <w:r>
              <w:t>figure</w:t>
            </w:r>
            <w:r w:rsidR="00973E93">
              <w:t xml:space="preserve"> à la section x /</w:t>
            </w:r>
            <w:r w:rsidR="00E66E44">
              <w:t xml:space="preserve"> au paragraphe </w:t>
            </w:r>
            <w:proofErr w:type="spellStart"/>
            <w:r w:rsidR="00973E93">
              <w:t>x.x</w:t>
            </w:r>
            <w:proofErr w:type="spellEnd"/>
            <w:r w:rsidR="00E66E44">
              <w:t>.</w:t>
            </w:r>
          </w:p>
        </w:tc>
      </w:tr>
    </w:tbl>
    <w:p w:rsidR="00E66E44" w:rsidRDefault="00250681" w:rsidP="00250681">
      <w:pPr>
        <w:pStyle w:val="Par1"/>
      </w:pPr>
      <w:r>
        <w:t>introduction</w:t>
      </w:r>
    </w:p>
    <w:p w:rsidR="00250681" w:rsidRDefault="00250681" w:rsidP="00250681">
      <w:pPr>
        <w:pStyle w:val="Par2"/>
      </w:pPr>
      <w:r>
        <w:t>...</w:t>
      </w:r>
    </w:p>
    <w:p w:rsidR="00250681" w:rsidRDefault="00F638E2" w:rsidP="00E177D8">
      <w:pPr>
        <w:pStyle w:val="Par1"/>
        <w:jc w:val="left"/>
      </w:pPr>
      <w:r w:rsidRPr="00E342B0">
        <w:t>suite à donner par</w:t>
      </w:r>
      <w:r>
        <w:rPr>
          <w:b w:val="0"/>
          <w:bCs/>
        </w:rPr>
        <w:t xml:space="preserve"> </w:t>
      </w:r>
      <w:r w:rsidR="00E177D8">
        <w:t>la Conférence</w:t>
      </w:r>
    </w:p>
    <w:p w:rsidR="00250681" w:rsidRDefault="00250681" w:rsidP="006D521A">
      <w:pPr>
        <w:pStyle w:val="Par2"/>
      </w:pPr>
      <w:r>
        <w:t xml:space="preserve">La </w:t>
      </w:r>
      <w:r w:rsidR="006D521A">
        <w:t>Conférence de haut niveau sur la sûreté de l’aviation</w:t>
      </w:r>
      <w:r>
        <w:t xml:space="preserve"> est invitée </w:t>
      </w:r>
      <w:r w:rsidR="001F5F3C">
        <w:t>à ...</w:t>
      </w:r>
    </w:p>
    <w:p w:rsidR="00E117E7" w:rsidRDefault="00E117E7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left"/>
      </w:pPr>
      <w:r>
        <w:br w:type="page"/>
      </w:r>
    </w:p>
    <w:p w:rsidR="00E117E7" w:rsidRDefault="00E117E7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left"/>
      </w:pPr>
      <w:r>
        <w:lastRenderedPageBreak/>
        <w:br w:type="page"/>
      </w:r>
    </w:p>
    <w:p w:rsidR="006D521A" w:rsidRDefault="006D521A" w:rsidP="006D521A"/>
    <w:p w:rsidR="006D521A" w:rsidRDefault="006D521A" w:rsidP="006D521A"/>
    <w:p w:rsidR="00E117E7" w:rsidRDefault="00E117E7" w:rsidP="006D521A"/>
    <w:p w:rsidR="00332ECA" w:rsidRDefault="00332ECA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left"/>
      </w:pPr>
    </w:p>
    <w:p w:rsidR="00332ECA" w:rsidRDefault="00332ECA" w:rsidP="00332ECA">
      <w:pPr>
        <w:jc w:val="center"/>
      </w:pPr>
      <w:r>
        <w:t>— FIN —</w:t>
      </w:r>
    </w:p>
    <w:p w:rsidR="00250681" w:rsidRPr="00250681" w:rsidRDefault="00250681" w:rsidP="00250681"/>
    <w:sectPr w:rsidR="00250681" w:rsidRPr="00250681" w:rsidSect="000C1BB3">
      <w:headerReference w:type="even" r:id="rId9"/>
      <w:headerReference w:type="default" r:id="rId10"/>
      <w:footerReference w:type="first" r:id="rId11"/>
      <w:pgSz w:w="12240" w:h="15840" w:code="1"/>
      <w:pgMar w:top="1008" w:right="1440" w:bottom="1440" w:left="1440" w:header="1008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D9B" w:rsidRDefault="00153D9B">
      <w:r>
        <w:separator/>
      </w:r>
    </w:p>
  </w:endnote>
  <w:endnote w:type="continuationSeparator" w:id="0">
    <w:p w:rsidR="00153D9B" w:rsidRDefault="0015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F4E" w:rsidRDefault="00EB7EC2" w:rsidP="00F638E2">
    <w:pPr>
      <w:pStyle w:val="Footer"/>
      <w:spacing w:before="240"/>
    </w:pPr>
    <w:r>
      <w:t>(x pages)</w:t>
    </w:r>
    <w:r w:rsidR="00F638E2">
      <w:t xml:space="preserve"> 18-1763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D9B" w:rsidRDefault="00153D9B">
      <w:r>
        <w:separator/>
      </w:r>
    </w:p>
  </w:footnote>
  <w:footnote w:type="continuationSeparator" w:id="0">
    <w:p w:rsidR="00153D9B" w:rsidRDefault="00153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F4E" w:rsidRDefault="00250681" w:rsidP="00A70081">
    <w:pPr>
      <w:pStyle w:val="Header"/>
      <w:tabs>
        <w:tab w:val="clear" w:pos="7920"/>
      </w:tabs>
    </w:pPr>
    <w:r>
      <w:t>HLCAS</w:t>
    </w:r>
    <w:r w:rsidR="00F638E2">
      <w:t>/2</w:t>
    </w:r>
    <w:r>
      <w:t>-WP/xx</w:t>
    </w:r>
    <w:r w:rsidR="002A6049">
      <w:tab/>
    </w:r>
    <w:r w:rsidR="00156F4E">
      <w:t xml:space="preserve">– </w:t>
    </w:r>
    <w:r w:rsidR="005E2792">
      <w:fldChar w:fldCharType="begin"/>
    </w:r>
    <w:r w:rsidR="005E2792">
      <w:instrText xml:space="preserve"> PAGE </w:instrText>
    </w:r>
    <w:r w:rsidR="005E2792">
      <w:fldChar w:fldCharType="separate"/>
    </w:r>
    <w:r w:rsidR="002235F4">
      <w:rPr>
        <w:noProof/>
      </w:rPr>
      <w:t>2</w:t>
    </w:r>
    <w:r w:rsidR="005E2792">
      <w:fldChar w:fldCharType="end"/>
    </w:r>
    <w:r w:rsidR="00156F4E">
      <w:t xml:space="preserve"> –</w:t>
    </w:r>
  </w:p>
  <w:p w:rsidR="00156F4E" w:rsidRDefault="00156F4E" w:rsidP="00B674EF">
    <w:pPr>
      <w:pStyle w:val="Header"/>
      <w:tabs>
        <w:tab w:val="clear" w:pos="79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F4E" w:rsidRDefault="00156F4E" w:rsidP="00A70081">
    <w:pPr>
      <w:pStyle w:val="Header"/>
      <w:tabs>
        <w:tab w:val="clear" w:pos="7920"/>
        <w:tab w:val="left" w:pos="7740"/>
      </w:tabs>
    </w:pPr>
    <w:r>
      <w:tab/>
    </w:r>
    <w:r w:rsidR="002A6049">
      <w:t xml:space="preserve">– </w:t>
    </w:r>
    <w:r w:rsidR="005E2792">
      <w:fldChar w:fldCharType="begin"/>
    </w:r>
    <w:r w:rsidR="005E2792">
      <w:instrText xml:space="preserve"> PAGE </w:instrText>
    </w:r>
    <w:r w:rsidR="005E2792">
      <w:fldChar w:fldCharType="separate"/>
    </w:r>
    <w:r w:rsidR="002235F4">
      <w:rPr>
        <w:noProof/>
      </w:rPr>
      <w:t>3</w:t>
    </w:r>
    <w:r w:rsidR="005E2792">
      <w:fldChar w:fldCharType="end"/>
    </w:r>
    <w:r w:rsidR="002A6049">
      <w:t xml:space="preserve"> –</w:t>
    </w:r>
    <w:r>
      <w:tab/>
    </w:r>
    <w:r w:rsidR="00250681">
      <w:t>HLCAS</w:t>
    </w:r>
    <w:r w:rsidR="00F638E2">
      <w:t>/2</w:t>
    </w:r>
    <w:r w:rsidR="00250681">
      <w:t>-WP/xx</w:t>
    </w:r>
  </w:p>
  <w:p w:rsidR="00156F4E" w:rsidRDefault="00156F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90614"/>
    <w:multiLevelType w:val="multilevel"/>
    <w:tmpl w:val="35EC1F26"/>
    <w:lvl w:ilvl="0">
      <w:start w:val="1"/>
      <w:numFmt w:val="decimal"/>
      <w:pStyle w:val="Par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Par2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Par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Par4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pStyle w:val="Par5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pStyle w:val="Par6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lowerLetter"/>
      <w:pStyle w:val="Par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pStyle w:val="Par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49"/>
    <w:rsid w:val="000308F3"/>
    <w:rsid w:val="00081778"/>
    <w:rsid w:val="000A4CA6"/>
    <w:rsid w:val="000B5FD6"/>
    <w:rsid w:val="000C1BB3"/>
    <w:rsid w:val="000C4F2F"/>
    <w:rsid w:val="000C6EC6"/>
    <w:rsid w:val="000D5A09"/>
    <w:rsid w:val="000E6371"/>
    <w:rsid w:val="000F48AC"/>
    <w:rsid w:val="00121AD0"/>
    <w:rsid w:val="0013735E"/>
    <w:rsid w:val="0014391D"/>
    <w:rsid w:val="00146310"/>
    <w:rsid w:val="00153D9B"/>
    <w:rsid w:val="00156F4E"/>
    <w:rsid w:val="00191F1D"/>
    <w:rsid w:val="001B440D"/>
    <w:rsid w:val="001C0290"/>
    <w:rsid w:val="001C2BBB"/>
    <w:rsid w:val="001D5760"/>
    <w:rsid w:val="001E0352"/>
    <w:rsid w:val="001E7E6C"/>
    <w:rsid w:val="001F0FD1"/>
    <w:rsid w:val="001F42CF"/>
    <w:rsid w:val="001F5F3C"/>
    <w:rsid w:val="002020FA"/>
    <w:rsid w:val="00203493"/>
    <w:rsid w:val="00205E2F"/>
    <w:rsid w:val="00211D2E"/>
    <w:rsid w:val="0022256F"/>
    <w:rsid w:val="002235F4"/>
    <w:rsid w:val="00242870"/>
    <w:rsid w:val="00250681"/>
    <w:rsid w:val="002740F9"/>
    <w:rsid w:val="00296DAA"/>
    <w:rsid w:val="002A6049"/>
    <w:rsid w:val="002A7FA0"/>
    <w:rsid w:val="002B0C0C"/>
    <w:rsid w:val="002B5390"/>
    <w:rsid w:val="002B68E1"/>
    <w:rsid w:val="002C2FC8"/>
    <w:rsid w:val="002C3A92"/>
    <w:rsid w:val="002D3D7C"/>
    <w:rsid w:val="002F1042"/>
    <w:rsid w:val="003005A7"/>
    <w:rsid w:val="0031006B"/>
    <w:rsid w:val="00311B5C"/>
    <w:rsid w:val="00314283"/>
    <w:rsid w:val="003150B2"/>
    <w:rsid w:val="00332ECA"/>
    <w:rsid w:val="003513C5"/>
    <w:rsid w:val="00352EEB"/>
    <w:rsid w:val="0036397E"/>
    <w:rsid w:val="00394677"/>
    <w:rsid w:val="003D1EB2"/>
    <w:rsid w:val="003D3B1C"/>
    <w:rsid w:val="003E3964"/>
    <w:rsid w:val="003F08DE"/>
    <w:rsid w:val="003F7993"/>
    <w:rsid w:val="004128FC"/>
    <w:rsid w:val="00437F12"/>
    <w:rsid w:val="0045449B"/>
    <w:rsid w:val="00493D55"/>
    <w:rsid w:val="004A04CE"/>
    <w:rsid w:val="004B5C8A"/>
    <w:rsid w:val="004C15F6"/>
    <w:rsid w:val="004C248A"/>
    <w:rsid w:val="004D1FF2"/>
    <w:rsid w:val="004E27C0"/>
    <w:rsid w:val="00507425"/>
    <w:rsid w:val="005171DE"/>
    <w:rsid w:val="0052026C"/>
    <w:rsid w:val="005202D6"/>
    <w:rsid w:val="00521D59"/>
    <w:rsid w:val="00542536"/>
    <w:rsid w:val="00553E96"/>
    <w:rsid w:val="005631C6"/>
    <w:rsid w:val="00563CE6"/>
    <w:rsid w:val="00597EA4"/>
    <w:rsid w:val="005C68DD"/>
    <w:rsid w:val="005E2792"/>
    <w:rsid w:val="005E764C"/>
    <w:rsid w:val="006014F6"/>
    <w:rsid w:val="006178D0"/>
    <w:rsid w:val="00626131"/>
    <w:rsid w:val="00631907"/>
    <w:rsid w:val="006D521A"/>
    <w:rsid w:val="006E0B4B"/>
    <w:rsid w:val="006E2B44"/>
    <w:rsid w:val="006E6AB9"/>
    <w:rsid w:val="006F449A"/>
    <w:rsid w:val="006F5494"/>
    <w:rsid w:val="006F6EF0"/>
    <w:rsid w:val="00703788"/>
    <w:rsid w:val="00703B1B"/>
    <w:rsid w:val="00742B42"/>
    <w:rsid w:val="00743F40"/>
    <w:rsid w:val="007644F1"/>
    <w:rsid w:val="00765DB9"/>
    <w:rsid w:val="007727D3"/>
    <w:rsid w:val="00793F95"/>
    <w:rsid w:val="007C0211"/>
    <w:rsid w:val="007D3A7B"/>
    <w:rsid w:val="007E3654"/>
    <w:rsid w:val="008401D7"/>
    <w:rsid w:val="00862312"/>
    <w:rsid w:val="00890168"/>
    <w:rsid w:val="008B3776"/>
    <w:rsid w:val="008B7246"/>
    <w:rsid w:val="008C040C"/>
    <w:rsid w:val="008D241D"/>
    <w:rsid w:val="008E22B8"/>
    <w:rsid w:val="008F59D6"/>
    <w:rsid w:val="008F7133"/>
    <w:rsid w:val="009038E6"/>
    <w:rsid w:val="0090527C"/>
    <w:rsid w:val="00917833"/>
    <w:rsid w:val="00930012"/>
    <w:rsid w:val="00933005"/>
    <w:rsid w:val="00941F8A"/>
    <w:rsid w:val="00945BD7"/>
    <w:rsid w:val="0096308E"/>
    <w:rsid w:val="00973E93"/>
    <w:rsid w:val="009801F6"/>
    <w:rsid w:val="009855FC"/>
    <w:rsid w:val="00985FF8"/>
    <w:rsid w:val="00992D18"/>
    <w:rsid w:val="009943EC"/>
    <w:rsid w:val="00994890"/>
    <w:rsid w:val="009A3BA3"/>
    <w:rsid w:val="009A5F2D"/>
    <w:rsid w:val="009A79B6"/>
    <w:rsid w:val="009A7D37"/>
    <w:rsid w:val="009C6A05"/>
    <w:rsid w:val="00A42AEF"/>
    <w:rsid w:val="00A573FD"/>
    <w:rsid w:val="00A57F46"/>
    <w:rsid w:val="00A70081"/>
    <w:rsid w:val="00A953F6"/>
    <w:rsid w:val="00B26CB0"/>
    <w:rsid w:val="00B339D2"/>
    <w:rsid w:val="00B36BFD"/>
    <w:rsid w:val="00B5712B"/>
    <w:rsid w:val="00B578D8"/>
    <w:rsid w:val="00B65B63"/>
    <w:rsid w:val="00B674EF"/>
    <w:rsid w:val="00BA039F"/>
    <w:rsid w:val="00BD2652"/>
    <w:rsid w:val="00BD5F49"/>
    <w:rsid w:val="00BE1001"/>
    <w:rsid w:val="00BF1E0E"/>
    <w:rsid w:val="00C04BA0"/>
    <w:rsid w:val="00C32A1F"/>
    <w:rsid w:val="00C34637"/>
    <w:rsid w:val="00C83957"/>
    <w:rsid w:val="00C976EB"/>
    <w:rsid w:val="00CA2078"/>
    <w:rsid w:val="00CB47E0"/>
    <w:rsid w:val="00CF344E"/>
    <w:rsid w:val="00D0098F"/>
    <w:rsid w:val="00D05C29"/>
    <w:rsid w:val="00D26257"/>
    <w:rsid w:val="00D40931"/>
    <w:rsid w:val="00D4441C"/>
    <w:rsid w:val="00DA0344"/>
    <w:rsid w:val="00DA2CBE"/>
    <w:rsid w:val="00DB3E27"/>
    <w:rsid w:val="00DB773E"/>
    <w:rsid w:val="00DC00D6"/>
    <w:rsid w:val="00DC30E6"/>
    <w:rsid w:val="00DD0B95"/>
    <w:rsid w:val="00DD1FDA"/>
    <w:rsid w:val="00DD6D0F"/>
    <w:rsid w:val="00DF7695"/>
    <w:rsid w:val="00E078AE"/>
    <w:rsid w:val="00E117E7"/>
    <w:rsid w:val="00E131B5"/>
    <w:rsid w:val="00E177D8"/>
    <w:rsid w:val="00E342B0"/>
    <w:rsid w:val="00E52476"/>
    <w:rsid w:val="00E61884"/>
    <w:rsid w:val="00E66E44"/>
    <w:rsid w:val="00E85D77"/>
    <w:rsid w:val="00E921B0"/>
    <w:rsid w:val="00EA1A46"/>
    <w:rsid w:val="00EB7EC2"/>
    <w:rsid w:val="00EC1101"/>
    <w:rsid w:val="00ED5646"/>
    <w:rsid w:val="00EE2EB1"/>
    <w:rsid w:val="00EF6542"/>
    <w:rsid w:val="00EF73B9"/>
    <w:rsid w:val="00F11066"/>
    <w:rsid w:val="00F21E18"/>
    <w:rsid w:val="00F21E7D"/>
    <w:rsid w:val="00F43890"/>
    <w:rsid w:val="00F638E2"/>
    <w:rsid w:val="00FC072C"/>
    <w:rsid w:val="00FC0CC1"/>
    <w:rsid w:val="00FC538F"/>
    <w:rsid w:val="00FD192E"/>
    <w:rsid w:val="00FF0EE3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BB3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rPr>
      <w:sz w:val="22"/>
      <w:szCs w:val="24"/>
      <w:lang w:val="fr-FR" w:eastAsia="en-US"/>
    </w:rPr>
  </w:style>
  <w:style w:type="paragraph" w:styleId="Heading1">
    <w:name w:val="heading 1"/>
    <w:basedOn w:val="Normal"/>
    <w:next w:val="Normal"/>
    <w:qFormat/>
    <w:rsid w:val="000C1BB3"/>
    <w:pPr>
      <w:keepNext/>
      <w:tabs>
        <w:tab w:val="left" w:pos="720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1BB3"/>
    <w:pPr>
      <w:keepNext/>
      <w:tabs>
        <w:tab w:val="left" w:pos="7200"/>
      </w:tabs>
      <w:jc w:val="left"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qFormat/>
    <w:rsid w:val="000C1BB3"/>
    <w:pPr>
      <w:keepNext/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B578D8"/>
    <w:pPr>
      <w:tabs>
        <w:tab w:val="left" w:pos="216"/>
      </w:tabs>
      <w:jc w:val="both"/>
    </w:pPr>
    <w:rPr>
      <w:sz w:val="18"/>
      <w:lang w:val="fr-CA" w:eastAsia="en-US"/>
    </w:rPr>
  </w:style>
  <w:style w:type="paragraph" w:styleId="Header">
    <w:name w:val="header"/>
    <w:rsid w:val="000C1BB3"/>
    <w:pPr>
      <w:tabs>
        <w:tab w:val="center" w:pos="4680"/>
        <w:tab w:val="left" w:pos="7920"/>
      </w:tabs>
      <w:jc w:val="both"/>
    </w:pPr>
    <w:rPr>
      <w:sz w:val="22"/>
      <w:lang w:val="fr-FR" w:eastAsia="en-US"/>
    </w:rPr>
  </w:style>
  <w:style w:type="paragraph" w:styleId="BodyText">
    <w:name w:val="Body Text"/>
    <w:basedOn w:val="Normal"/>
    <w:rsid w:val="000C1BB3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spacing w:before="120"/>
    </w:pPr>
    <w:rPr>
      <w:rFonts w:ascii="Arial" w:hAnsi="Arial"/>
      <w:b/>
      <w:sz w:val="24"/>
      <w:szCs w:val="14"/>
    </w:rPr>
  </w:style>
  <w:style w:type="paragraph" w:styleId="BodyText2">
    <w:name w:val="Body Text 2"/>
    <w:basedOn w:val="Normal"/>
    <w:rsid w:val="000C1BB3"/>
    <w:pPr>
      <w:tabs>
        <w:tab w:val="left" w:pos="7200"/>
      </w:tabs>
      <w:jc w:val="center"/>
    </w:pPr>
    <w:rPr>
      <w:b/>
      <w:bCs/>
      <w:sz w:val="24"/>
    </w:rPr>
  </w:style>
  <w:style w:type="paragraph" w:customStyle="1" w:styleId="Par1">
    <w:name w:val="Par1"/>
    <w:next w:val="Par2"/>
    <w:rsid w:val="00296DAA"/>
    <w:pPr>
      <w:numPr>
        <w:numId w:val="1"/>
      </w:numPr>
      <w:tabs>
        <w:tab w:val="clear" w:pos="360"/>
        <w:tab w:val="left" w:pos="720"/>
      </w:tabs>
      <w:spacing w:before="480" w:after="240"/>
      <w:ind w:left="720" w:hanging="720"/>
      <w:jc w:val="both"/>
      <w:outlineLvl w:val="0"/>
    </w:pPr>
    <w:rPr>
      <w:b/>
      <w:caps/>
      <w:sz w:val="22"/>
      <w:lang w:val="fr-FR" w:eastAsia="en-US"/>
    </w:rPr>
  </w:style>
  <w:style w:type="paragraph" w:customStyle="1" w:styleId="Par2">
    <w:name w:val="Par2"/>
    <w:rsid w:val="000C1BB3"/>
    <w:pPr>
      <w:numPr>
        <w:ilvl w:val="1"/>
        <w:numId w:val="2"/>
      </w:numPr>
      <w:tabs>
        <w:tab w:val="clear" w:pos="360"/>
        <w:tab w:val="left" w:pos="1440"/>
        <w:tab w:val="left" w:pos="1800"/>
        <w:tab w:val="left" w:pos="2160"/>
      </w:tabs>
      <w:spacing w:after="240"/>
      <w:jc w:val="both"/>
      <w:outlineLvl w:val="1"/>
    </w:pPr>
    <w:rPr>
      <w:sz w:val="22"/>
      <w:lang w:val="fr-FR" w:eastAsia="en-US"/>
    </w:rPr>
  </w:style>
  <w:style w:type="paragraph" w:customStyle="1" w:styleId="Par3">
    <w:name w:val="Par3"/>
    <w:rsid w:val="000C1BB3"/>
    <w:pPr>
      <w:numPr>
        <w:ilvl w:val="2"/>
        <w:numId w:val="3"/>
      </w:numPr>
      <w:tabs>
        <w:tab w:val="clear" w:pos="720"/>
        <w:tab w:val="left" w:pos="1440"/>
        <w:tab w:val="left" w:pos="1800"/>
        <w:tab w:val="left" w:pos="2160"/>
      </w:tabs>
      <w:spacing w:after="240"/>
      <w:jc w:val="both"/>
      <w:outlineLvl w:val="2"/>
    </w:pPr>
    <w:rPr>
      <w:sz w:val="22"/>
      <w:lang w:val="fr-FR" w:eastAsia="en-US"/>
    </w:rPr>
  </w:style>
  <w:style w:type="paragraph" w:customStyle="1" w:styleId="Par4">
    <w:name w:val="Par4"/>
    <w:rsid w:val="000C1BB3"/>
    <w:pPr>
      <w:numPr>
        <w:ilvl w:val="3"/>
        <w:numId w:val="4"/>
      </w:numPr>
      <w:tabs>
        <w:tab w:val="clear" w:pos="720"/>
        <w:tab w:val="left" w:pos="1440"/>
        <w:tab w:val="left" w:pos="1800"/>
        <w:tab w:val="left" w:pos="2160"/>
      </w:tabs>
      <w:spacing w:after="240"/>
      <w:jc w:val="both"/>
      <w:outlineLvl w:val="3"/>
    </w:pPr>
    <w:rPr>
      <w:sz w:val="22"/>
      <w:lang w:val="fr-FR" w:eastAsia="en-US"/>
    </w:rPr>
  </w:style>
  <w:style w:type="paragraph" w:customStyle="1" w:styleId="Par5">
    <w:name w:val="Par5"/>
    <w:rsid w:val="000C1BB3"/>
    <w:pPr>
      <w:numPr>
        <w:ilvl w:val="4"/>
        <w:numId w:val="5"/>
      </w:numPr>
      <w:tabs>
        <w:tab w:val="clear" w:pos="1080"/>
        <w:tab w:val="left" w:pos="1440"/>
        <w:tab w:val="left" w:pos="1800"/>
        <w:tab w:val="left" w:pos="2160"/>
      </w:tabs>
      <w:spacing w:after="240"/>
      <w:jc w:val="both"/>
      <w:outlineLvl w:val="4"/>
    </w:pPr>
    <w:rPr>
      <w:sz w:val="22"/>
      <w:lang w:val="fr-FR" w:eastAsia="en-US"/>
    </w:rPr>
  </w:style>
  <w:style w:type="paragraph" w:customStyle="1" w:styleId="Par6">
    <w:name w:val="Par6"/>
    <w:rsid w:val="000C1BB3"/>
    <w:pPr>
      <w:numPr>
        <w:ilvl w:val="5"/>
        <w:numId w:val="6"/>
      </w:numPr>
      <w:tabs>
        <w:tab w:val="clear" w:pos="1080"/>
        <w:tab w:val="left" w:pos="1440"/>
        <w:tab w:val="left" w:pos="1800"/>
        <w:tab w:val="left" w:pos="2160"/>
      </w:tabs>
      <w:spacing w:after="240"/>
      <w:jc w:val="both"/>
      <w:outlineLvl w:val="5"/>
    </w:pPr>
    <w:rPr>
      <w:sz w:val="22"/>
      <w:lang w:val="fr-FR" w:eastAsia="en-US"/>
    </w:rPr>
  </w:style>
  <w:style w:type="paragraph" w:customStyle="1" w:styleId="Par7">
    <w:name w:val="Par7"/>
    <w:rsid w:val="000C1BB3"/>
    <w:pPr>
      <w:numPr>
        <w:ilvl w:val="6"/>
        <w:numId w:val="7"/>
      </w:numPr>
      <w:tabs>
        <w:tab w:val="left" w:pos="1440"/>
        <w:tab w:val="left" w:pos="2160"/>
      </w:tabs>
      <w:spacing w:after="240"/>
      <w:jc w:val="both"/>
      <w:outlineLvl w:val="6"/>
    </w:pPr>
    <w:rPr>
      <w:sz w:val="22"/>
      <w:lang w:val="fr-FR" w:eastAsia="en-US"/>
    </w:rPr>
  </w:style>
  <w:style w:type="paragraph" w:customStyle="1" w:styleId="Par8">
    <w:name w:val="Par8"/>
    <w:rsid w:val="000C1BB3"/>
    <w:pPr>
      <w:numPr>
        <w:ilvl w:val="7"/>
        <w:numId w:val="8"/>
      </w:numPr>
      <w:tabs>
        <w:tab w:val="left" w:pos="1800"/>
      </w:tabs>
      <w:spacing w:after="240"/>
      <w:jc w:val="both"/>
      <w:outlineLvl w:val="7"/>
    </w:pPr>
    <w:rPr>
      <w:sz w:val="22"/>
      <w:lang w:val="fr-FR" w:eastAsia="en-US"/>
    </w:rPr>
  </w:style>
  <w:style w:type="table" w:styleId="TableGrid">
    <w:name w:val="Table Grid"/>
    <w:basedOn w:val="TableNormal"/>
    <w:rsid w:val="004D1FF2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04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BB3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rPr>
      <w:sz w:val="22"/>
      <w:szCs w:val="24"/>
      <w:lang w:val="fr-FR" w:eastAsia="en-US"/>
    </w:rPr>
  </w:style>
  <w:style w:type="paragraph" w:styleId="Heading1">
    <w:name w:val="heading 1"/>
    <w:basedOn w:val="Normal"/>
    <w:next w:val="Normal"/>
    <w:qFormat/>
    <w:rsid w:val="000C1BB3"/>
    <w:pPr>
      <w:keepNext/>
      <w:tabs>
        <w:tab w:val="left" w:pos="720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1BB3"/>
    <w:pPr>
      <w:keepNext/>
      <w:tabs>
        <w:tab w:val="left" w:pos="7200"/>
      </w:tabs>
      <w:jc w:val="left"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qFormat/>
    <w:rsid w:val="000C1BB3"/>
    <w:pPr>
      <w:keepNext/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B578D8"/>
    <w:pPr>
      <w:tabs>
        <w:tab w:val="left" w:pos="216"/>
      </w:tabs>
      <w:jc w:val="both"/>
    </w:pPr>
    <w:rPr>
      <w:sz w:val="18"/>
      <w:lang w:val="fr-CA" w:eastAsia="en-US"/>
    </w:rPr>
  </w:style>
  <w:style w:type="paragraph" w:styleId="Header">
    <w:name w:val="header"/>
    <w:rsid w:val="000C1BB3"/>
    <w:pPr>
      <w:tabs>
        <w:tab w:val="center" w:pos="4680"/>
        <w:tab w:val="left" w:pos="7920"/>
      </w:tabs>
      <w:jc w:val="both"/>
    </w:pPr>
    <w:rPr>
      <w:sz w:val="22"/>
      <w:lang w:val="fr-FR" w:eastAsia="en-US"/>
    </w:rPr>
  </w:style>
  <w:style w:type="paragraph" w:styleId="BodyText">
    <w:name w:val="Body Text"/>
    <w:basedOn w:val="Normal"/>
    <w:rsid w:val="000C1BB3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spacing w:before="120"/>
    </w:pPr>
    <w:rPr>
      <w:rFonts w:ascii="Arial" w:hAnsi="Arial"/>
      <w:b/>
      <w:sz w:val="24"/>
      <w:szCs w:val="14"/>
    </w:rPr>
  </w:style>
  <w:style w:type="paragraph" w:styleId="BodyText2">
    <w:name w:val="Body Text 2"/>
    <w:basedOn w:val="Normal"/>
    <w:rsid w:val="000C1BB3"/>
    <w:pPr>
      <w:tabs>
        <w:tab w:val="left" w:pos="7200"/>
      </w:tabs>
      <w:jc w:val="center"/>
    </w:pPr>
    <w:rPr>
      <w:b/>
      <w:bCs/>
      <w:sz w:val="24"/>
    </w:rPr>
  </w:style>
  <w:style w:type="paragraph" w:customStyle="1" w:styleId="Par1">
    <w:name w:val="Par1"/>
    <w:next w:val="Par2"/>
    <w:rsid w:val="00296DAA"/>
    <w:pPr>
      <w:numPr>
        <w:numId w:val="1"/>
      </w:numPr>
      <w:tabs>
        <w:tab w:val="clear" w:pos="360"/>
        <w:tab w:val="left" w:pos="720"/>
      </w:tabs>
      <w:spacing w:before="480" w:after="240"/>
      <w:ind w:left="720" w:hanging="720"/>
      <w:jc w:val="both"/>
      <w:outlineLvl w:val="0"/>
    </w:pPr>
    <w:rPr>
      <w:b/>
      <w:caps/>
      <w:sz w:val="22"/>
      <w:lang w:val="fr-FR" w:eastAsia="en-US"/>
    </w:rPr>
  </w:style>
  <w:style w:type="paragraph" w:customStyle="1" w:styleId="Par2">
    <w:name w:val="Par2"/>
    <w:rsid w:val="000C1BB3"/>
    <w:pPr>
      <w:numPr>
        <w:ilvl w:val="1"/>
        <w:numId w:val="2"/>
      </w:numPr>
      <w:tabs>
        <w:tab w:val="clear" w:pos="360"/>
        <w:tab w:val="left" w:pos="1440"/>
        <w:tab w:val="left" w:pos="1800"/>
        <w:tab w:val="left" w:pos="2160"/>
      </w:tabs>
      <w:spacing w:after="240"/>
      <w:jc w:val="both"/>
      <w:outlineLvl w:val="1"/>
    </w:pPr>
    <w:rPr>
      <w:sz w:val="22"/>
      <w:lang w:val="fr-FR" w:eastAsia="en-US"/>
    </w:rPr>
  </w:style>
  <w:style w:type="paragraph" w:customStyle="1" w:styleId="Par3">
    <w:name w:val="Par3"/>
    <w:rsid w:val="000C1BB3"/>
    <w:pPr>
      <w:numPr>
        <w:ilvl w:val="2"/>
        <w:numId w:val="3"/>
      </w:numPr>
      <w:tabs>
        <w:tab w:val="clear" w:pos="720"/>
        <w:tab w:val="left" w:pos="1440"/>
        <w:tab w:val="left" w:pos="1800"/>
        <w:tab w:val="left" w:pos="2160"/>
      </w:tabs>
      <w:spacing w:after="240"/>
      <w:jc w:val="both"/>
      <w:outlineLvl w:val="2"/>
    </w:pPr>
    <w:rPr>
      <w:sz w:val="22"/>
      <w:lang w:val="fr-FR" w:eastAsia="en-US"/>
    </w:rPr>
  </w:style>
  <w:style w:type="paragraph" w:customStyle="1" w:styleId="Par4">
    <w:name w:val="Par4"/>
    <w:rsid w:val="000C1BB3"/>
    <w:pPr>
      <w:numPr>
        <w:ilvl w:val="3"/>
        <w:numId w:val="4"/>
      </w:numPr>
      <w:tabs>
        <w:tab w:val="clear" w:pos="720"/>
        <w:tab w:val="left" w:pos="1440"/>
        <w:tab w:val="left" w:pos="1800"/>
        <w:tab w:val="left" w:pos="2160"/>
      </w:tabs>
      <w:spacing w:after="240"/>
      <w:jc w:val="both"/>
      <w:outlineLvl w:val="3"/>
    </w:pPr>
    <w:rPr>
      <w:sz w:val="22"/>
      <w:lang w:val="fr-FR" w:eastAsia="en-US"/>
    </w:rPr>
  </w:style>
  <w:style w:type="paragraph" w:customStyle="1" w:styleId="Par5">
    <w:name w:val="Par5"/>
    <w:rsid w:val="000C1BB3"/>
    <w:pPr>
      <w:numPr>
        <w:ilvl w:val="4"/>
        <w:numId w:val="5"/>
      </w:numPr>
      <w:tabs>
        <w:tab w:val="clear" w:pos="1080"/>
        <w:tab w:val="left" w:pos="1440"/>
        <w:tab w:val="left" w:pos="1800"/>
        <w:tab w:val="left" w:pos="2160"/>
      </w:tabs>
      <w:spacing w:after="240"/>
      <w:jc w:val="both"/>
      <w:outlineLvl w:val="4"/>
    </w:pPr>
    <w:rPr>
      <w:sz w:val="22"/>
      <w:lang w:val="fr-FR" w:eastAsia="en-US"/>
    </w:rPr>
  </w:style>
  <w:style w:type="paragraph" w:customStyle="1" w:styleId="Par6">
    <w:name w:val="Par6"/>
    <w:rsid w:val="000C1BB3"/>
    <w:pPr>
      <w:numPr>
        <w:ilvl w:val="5"/>
        <w:numId w:val="6"/>
      </w:numPr>
      <w:tabs>
        <w:tab w:val="clear" w:pos="1080"/>
        <w:tab w:val="left" w:pos="1440"/>
        <w:tab w:val="left" w:pos="1800"/>
        <w:tab w:val="left" w:pos="2160"/>
      </w:tabs>
      <w:spacing w:after="240"/>
      <w:jc w:val="both"/>
      <w:outlineLvl w:val="5"/>
    </w:pPr>
    <w:rPr>
      <w:sz w:val="22"/>
      <w:lang w:val="fr-FR" w:eastAsia="en-US"/>
    </w:rPr>
  </w:style>
  <w:style w:type="paragraph" w:customStyle="1" w:styleId="Par7">
    <w:name w:val="Par7"/>
    <w:rsid w:val="000C1BB3"/>
    <w:pPr>
      <w:numPr>
        <w:ilvl w:val="6"/>
        <w:numId w:val="7"/>
      </w:numPr>
      <w:tabs>
        <w:tab w:val="left" w:pos="1440"/>
        <w:tab w:val="left" w:pos="2160"/>
      </w:tabs>
      <w:spacing w:after="240"/>
      <w:jc w:val="both"/>
      <w:outlineLvl w:val="6"/>
    </w:pPr>
    <w:rPr>
      <w:sz w:val="22"/>
      <w:lang w:val="fr-FR" w:eastAsia="en-US"/>
    </w:rPr>
  </w:style>
  <w:style w:type="paragraph" w:customStyle="1" w:styleId="Par8">
    <w:name w:val="Par8"/>
    <w:rsid w:val="000C1BB3"/>
    <w:pPr>
      <w:numPr>
        <w:ilvl w:val="7"/>
        <w:numId w:val="8"/>
      </w:numPr>
      <w:tabs>
        <w:tab w:val="left" w:pos="1800"/>
      </w:tabs>
      <w:spacing w:after="240"/>
      <w:jc w:val="both"/>
      <w:outlineLvl w:val="7"/>
    </w:pPr>
    <w:rPr>
      <w:sz w:val="22"/>
      <w:lang w:val="fr-FR" w:eastAsia="en-US"/>
    </w:rPr>
  </w:style>
  <w:style w:type="table" w:styleId="TableGrid">
    <w:name w:val="Table Grid"/>
    <w:basedOn w:val="TableNormal"/>
    <w:rsid w:val="004D1FF2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0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Reunions\HLCAS.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C2C25D187CF4D9129EAA043E4087D" ma:contentTypeVersion="1" ma:contentTypeDescription="Create a new document." ma:contentTypeScope="" ma:versionID="3b3d7d8618c18d908c278abee5b0df5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C94D8F-8427-446E-B9ED-8044101BE940}"/>
</file>

<file path=customXml/itemProps2.xml><?xml version="1.0" encoding="utf-8"?>
<ds:datastoreItem xmlns:ds="http://schemas.openxmlformats.org/officeDocument/2006/customXml" ds:itemID="{92FC5B76-B1D8-4541-887F-FC1ADED41B06}"/>
</file>

<file path=customXml/itemProps3.xml><?xml version="1.0" encoding="utf-8"?>
<ds:datastoreItem xmlns:ds="http://schemas.openxmlformats.org/officeDocument/2006/customXml" ds:itemID="{9F53661C-0A06-435F-8EA8-F30582AE69CC}"/>
</file>

<file path=docProps/app.xml><?xml version="1.0" encoding="utf-8"?>
<Properties xmlns="http://schemas.openxmlformats.org/officeDocument/2006/extended-properties" xmlns:vt="http://schemas.openxmlformats.org/officeDocument/2006/docPropsVTypes">
  <Template>HLCAS.WP.dotx</Template>
  <TotalTime>0</TotalTime>
  <Pages>3</Pages>
  <Words>146</Words>
  <Characters>693</Characters>
  <Application>Microsoft Office Word</Application>
  <DocSecurity>4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AVSECP/20-WP/</vt:lpstr>
    </vt:vector>
  </TitlesOfParts>
  <Company>ICAO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AVSECP/20-WP/</dc:title>
  <dc:creator>ibadji</dc:creator>
  <cp:lastModifiedBy>Lambropoulos, Panagiota</cp:lastModifiedBy>
  <cp:revision>2</cp:revision>
  <cp:lastPrinted>2018-06-15T15:48:00Z</cp:lastPrinted>
  <dcterms:created xsi:type="dcterms:W3CDTF">2018-06-26T19:57:00Z</dcterms:created>
  <dcterms:modified xsi:type="dcterms:W3CDTF">2018-06-26T19:57:00Z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0x0101004ECC2C25D187CF4D9129EAA043E4087D</vt:lpwstr>
  </property>
</Properties>
</file>