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A054E0" w:rsidRDefault="00A054E0" w:rsidP="00A054E0">
      <w:pPr>
        <w:tabs>
          <w:tab w:val="left" w:pos="360"/>
        </w:tabs>
        <w:spacing w:after="0" w:line="240" w:lineRule="auto"/>
        <w:ind w:left="426"/>
        <w:rPr>
          <w:rFonts w:ascii="Arial" w:eastAsia="SimSun" w:hAnsi="Arial" w:cs="Arial"/>
          <w:sz w:val="20"/>
          <w:szCs w:val="20"/>
          <w:lang w:val="en-GB"/>
        </w:rPr>
      </w:pPr>
    </w:p>
    <w:p w:rsidR="0046330A" w:rsidRPr="00AE5923" w:rsidRDefault="0046330A" w:rsidP="00AE5923">
      <w:pPr>
        <w:tabs>
          <w:tab w:val="left" w:pos="360"/>
        </w:tabs>
        <w:spacing w:after="0" w:line="240" w:lineRule="auto"/>
        <w:ind w:left="360"/>
        <w:jc w:val="both"/>
        <w:rPr>
          <w:rFonts w:ascii="Arial" w:eastAsia="SimSun" w:hAnsi="Arial" w:cs="Arial"/>
          <w:b/>
          <w:bCs/>
          <w:lang w:val="en-GB"/>
        </w:rPr>
      </w:pPr>
    </w:p>
    <w:p w:rsidR="00AC5CEA" w:rsidRDefault="00E70C4D" w:rsidP="00E70C4D">
      <w:pPr>
        <w:spacing w:after="0" w:line="240" w:lineRule="auto"/>
        <w:jc w:val="both"/>
        <w:rPr>
          <w:rFonts w:ascii="Arial" w:eastAsia="SimSun" w:hAnsi="Arial" w:cs="Arial"/>
          <w:b/>
          <w:bCs/>
          <w:sz w:val="18"/>
          <w:szCs w:val="18"/>
          <w:lang w:val="en-GB"/>
        </w:rPr>
      </w:pPr>
      <w:r>
        <w:rPr>
          <w:rFonts w:ascii="Arial" w:eastAsia="SimSun" w:hAnsi="Arial" w:cs="Arial"/>
          <w:b/>
          <w:bCs/>
          <w:sz w:val="18"/>
          <w:szCs w:val="18"/>
          <w:lang w:val="en-GB"/>
        </w:rPr>
        <w:t>To participate as a Sponsor at this e</w:t>
      </w:r>
      <w:r w:rsidR="00AC5CEA" w:rsidRPr="000D662B">
        <w:rPr>
          <w:rFonts w:ascii="Arial" w:eastAsia="SimSun" w:hAnsi="Arial" w:cs="Arial"/>
          <w:b/>
          <w:bCs/>
          <w:sz w:val="18"/>
          <w:szCs w:val="18"/>
          <w:lang w:val="en-GB"/>
        </w:rPr>
        <w:t>vent, please complete pages 1-3</w:t>
      </w:r>
    </w:p>
    <w:p w:rsidR="008753E5" w:rsidRPr="000D662B" w:rsidRDefault="008753E5" w:rsidP="00E70C4D">
      <w:pPr>
        <w:spacing w:after="0" w:line="240" w:lineRule="auto"/>
        <w:jc w:val="both"/>
        <w:rPr>
          <w:rFonts w:ascii="Arial" w:eastAsia="SimSun" w:hAnsi="Arial" w:cs="Arial"/>
          <w:b/>
          <w:bCs/>
          <w:sz w:val="18"/>
          <w:szCs w:val="18"/>
          <w:lang w:val="en-GB"/>
        </w:rPr>
      </w:pPr>
    </w:p>
    <w:p w:rsidR="00AC5CEA" w:rsidRPr="00AC5CEA" w:rsidRDefault="00AC5CEA" w:rsidP="00AC5CEA">
      <w:pPr>
        <w:tabs>
          <w:tab w:val="left" w:pos="360"/>
        </w:tabs>
        <w:spacing w:after="0" w:line="240" w:lineRule="auto"/>
        <w:ind w:left="360"/>
        <w:jc w:val="both"/>
        <w:rPr>
          <w:rFonts w:ascii="Arial" w:eastAsia="SimSun" w:hAnsi="Arial" w:cs="Arial"/>
          <w:b/>
          <w:bCs/>
          <w:sz w:val="20"/>
          <w:szCs w:val="20"/>
          <w:lang w:val="en-GB"/>
        </w:rPr>
      </w:pPr>
    </w:p>
    <w:p w:rsidR="004304FC" w:rsidRPr="003D0E9B" w:rsidRDefault="006910FC" w:rsidP="004304FC">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sponsorship agreement will be guaranteed by return of this duly completed and signed agreement and payment of the total fee.</w:t>
      </w:r>
    </w:p>
    <w:p w:rsidR="004304FC" w:rsidRPr="004304FC" w:rsidRDefault="004304FC" w:rsidP="004304FC">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677"/>
        <w:gridCol w:w="1387"/>
        <w:gridCol w:w="3488"/>
      </w:tblGrid>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E0294D">
              <w:rPr>
                <w:rFonts w:ascii="Arial" w:eastAsia="SimSun" w:hAnsi="Arial" w:cs="Arial"/>
                <w:sz w:val="18"/>
                <w:szCs w:val="18"/>
                <w:highlight w:val="lightGray"/>
                <w:lang w:val="en-GB"/>
              </w:rPr>
              <w:fldChar w:fldCharType="begin">
                <w:ffData>
                  <w:name w:val="Text1"/>
                  <w:enabled/>
                  <w:calcOnExit w:val="0"/>
                  <w:textInput/>
                </w:ffData>
              </w:fldChar>
            </w:r>
            <w:r w:rsidRPr="00E0294D">
              <w:rPr>
                <w:rFonts w:ascii="Arial" w:eastAsia="SimSun" w:hAnsi="Arial" w:cs="Arial"/>
                <w:sz w:val="18"/>
                <w:szCs w:val="18"/>
                <w:highlight w:val="lightGray"/>
                <w:lang w:val="en-GB"/>
              </w:rPr>
              <w:instrText xml:space="preserve"> FORMTEXT </w:instrText>
            </w:r>
            <w:r w:rsidRPr="00E0294D">
              <w:rPr>
                <w:rFonts w:ascii="Arial" w:eastAsia="SimSun" w:hAnsi="Arial" w:cs="Arial"/>
                <w:sz w:val="18"/>
                <w:szCs w:val="18"/>
                <w:highlight w:val="lightGray"/>
                <w:lang w:val="en-GB"/>
              </w:rPr>
            </w:r>
            <w:r w:rsidRPr="00E0294D">
              <w:rPr>
                <w:rFonts w:ascii="Arial" w:eastAsia="SimSun" w:hAnsi="Arial" w:cs="Arial"/>
                <w:sz w:val="18"/>
                <w:szCs w:val="18"/>
                <w:highlight w:val="lightGray"/>
                <w:lang w:val="en-GB"/>
              </w:rPr>
              <w:fldChar w:fldCharType="separate"/>
            </w:r>
            <w:bookmarkStart w:id="0" w:name="_GoBack"/>
            <w:r w:rsidR="00BA0D9F">
              <w:rPr>
                <w:rFonts w:ascii="Arial" w:eastAsia="SimSun" w:hAnsi="Arial" w:cs="Arial"/>
                <w:noProof/>
                <w:sz w:val="18"/>
                <w:szCs w:val="18"/>
                <w:highlight w:val="lightGray"/>
                <w:lang w:val="en-GB"/>
              </w:rPr>
              <w:t> </w:t>
            </w:r>
            <w:r w:rsidR="00BA0D9F">
              <w:rPr>
                <w:rFonts w:ascii="Arial" w:eastAsia="SimSun" w:hAnsi="Arial" w:cs="Arial"/>
                <w:noProof/>
                <w:sz w:val="18"/>
                <w:szCs w:val="18"/>
                <w:highlight w:val="lightGray"/>
                <w:lang w:val="en-GB"/>
              </w:rPr>
              <w:t> </w:t>
            </w:r>
            <w:r w:rsidR="00BA0D9F">
              <w:rPr>
                <w:rFonts w:ascii="Arial" w:eastAsia="SimSun" w:hAnsi="Arial" w:cs="Arial"/>
                <w:noProof/>
                <w:sz w:val="18"/>
                <w:szCs w:val="18"/>
                <w:highlight w:val="lightGray"/>
                <w:lang w:val="en-GB"/>
              </w:rPr>
              <w:t> </w:t>
            </w:r>
            <w:r w:rsidR="00BA0D9F">
              <w:rPr>
                <w:rFonts w:ascii="Arial" w:eastAsia="SimSun" w:hAnsi="Arial" w:cs="Arial"/>
                <w:noProof/>
                <w:sz w:val="18"/>
                <w:szCs w:val="18"/>
                <w:highlight w:val="lightGray"/>
                <w:lang w:val="en-GB"/>
              </w:rPr>
              <w:t> </w:t>
            </w:r>
            <w:r w:rsidR="00BA0D9F">
              <w:rPr>
                <w:rFonts w:ascii="Arial" w:eastAsia="SimSun" w:hAnsi="Arial" w:cs="Arial"/>
                <w:noProof/>
                <w:sz w:val="18"/>
                <w:szCs w:val="18"/>
                <w:highlight w:val="lightGray"/>
                <w:lang w:val="en-GB"/>
              </w:rPr>
              <w:t> </w:t>
            </w:r>
            <w:bookmarkEnd w:id="0"/>
            <w:r w:rsidRPr="00E0294D">
              <w:rPr>
                <w:rFonts w:ascii="Arial" w:eastAsia="SimSun" w:hAnsi="Arial" w:cs="Arial"/>
                <w:sz w:val="18"/>
                <w:szCs w:val="18"/>
                <w:highlight w:val="lightGray"/>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r w:rsidRPr="003D0E9B">
              <w:rPr>
                <w:rFonts w:ascii="Arial" w:eastAsia="SimSun" w:hAnsi="Arial" w:cs="Arial"/>
                <w:sz w:val="18"/>
                <w:szCs w:val="18"/>
                <w:lang w:val="en-GB"/>
              </w:rPr>
              <w:t xml:space="preserve">    </w:t>
            </w:r>
            <w:proofErr w:type="spellStart"/>
            <w:r w:rsidRPr="003D0E9B">
              <w:rPr>
                <w:rFonts w:ascii="Arial" w:eastAsia="SimSun" w:hAnsi="Arial" w:cs="Arial"/>
                <w:sz w:val="18"/>
                <w:szCs w:val="18"/>
                <w:lang w:val="en-GB"/>
              </w:rPr>
              <w:t>Dr.</w:t>
            </w:r>
            <w:proofErr w:type="spellEnd"/>
            <w:r w:rsidRPr="003D0E9B">
              <w:rPr>
                <w:rFonts w:ascii="Arial" w:eastAsia="SimSun" w:hAnsi="Arial" w:cs="Arial"/>
                <w:sz w:val="18"/>
                <w:szCs w:val="18"/>
                <w:lang w:val="en-GB"/>
              </w:rPr>
              <w:t xml:space="preserve"> </w:t>
            </w:r>
            <w:r w:rsidRPr="003D0E9B">
              <w:rPr>
                <w:rFonts w:ascii="Arial" w:eastAsia="SimSun" w:hAnsi="Arial" w:cs="Arial"/>
                <w:sz w:val="18"/>
                <w:szCs w:val="18"/>
                <w:lang w:val="en-GB"/>
              </w:rPr>
              <w:fldChar w:fldCharType="begin">
                <w:ffData>
                  <w:name w:val="Check4"/>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E0294D"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Province/State</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E0294D"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19"/>
                  <w:enabled/>
                  <w:calcOnExit w:val="0"/>
                  <w:textInput/>
                </w:ffData>
              </w:fldChar>
            </w:r>
            <w:bookmarkStart w:id="1" w:name="Text19"/>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Pr>
                <w:rFonts w:ascii="Arial" w:eastAsia="SimSun" w:hAnsi="Arial" w:cs="Arial"/>
                <w:sz w:val="18"/>
                <w:szCs w:val="18"/>
                <w:lang w:val="en-GB"/>
              </w:rPr>
              <w:fldChar w:fldCharType="end"/>
            </w:r>
            <w:bookmarkEnd w:id="1"/>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0294D" w:rsidRPr="003D0E9B" w:rsidRDefault="00E0294D" w:rsidP="004304F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20"/>
                  <w:enabled/>
                  <w:calcOnExit w:val="0"/>
                  <w:textInput/>
                </w:ffData>
              </w:fldChar>
            </w:r>
            <w:bookmarkStart w:id="2" w:name="Text2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Pr>
                <w:rFonts w:ascii="Arial" w:eastAsia="SimSun" w:hAnsi="Arial" w:cs="Arial"/>
                <w:sz w:val="18"/>
                <w:szCs w:val="18"/>
                <w:lang w:val="en-GB"/>
              </w:rPr>
              <w:fldChar w:fldCharType="end"/>
            </w:r>
            <w:bookmarkEnd w:id="2"/>
          </w:p>
        </w:tc>
      </w:tr>
      <w:tr w:rsidR="004304FC" w:rsidRPr="004304F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67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c>
          <w:tcPr>
            <w:tcW w:w="1387"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8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3D0E9B" w:rsidRDefault="004304FC" w:rsidP="004304FC">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tc>
      </w:tr>
      <w:tr w:rsidR="004304FC" w:rsidRPr="00217B8C" w:rsidTr="00E0294D">
        <w:trPr>
          <w:trHeight w:hRule="exact" w:val="340"/>
        </w:trPr>
        <w:tc>
          <w:tcPr>
            <w:tcW w:w="1654"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E0294D" w:rsidRDefault="004304FC" w:rsidP="004304FC">
            <w:pPr>
              <w:spacing w:after="0" w:line="240" w:lineRule="auto"/>
              <w:jc w:val="both"/>
              <w:rPr>
                <w:rFonts w:ascii="Arial" w:eastAsia="SimSun" w:hAnsi="Arial" w:cs="Arial"/>
                <w:sz w:val="18"/>
                <w:szCs w:val="18"/>
                <w:lang w:val="en-GB"/>
              </w:rPr>
            </w:pPr>
            <w:r w:rsidRPr="00E0294D">
              <w:rPr>
                <w:rFonts w:ascii="Arial" w:eastAsia="SimSun" w:hAnsi="Arial" w:cs="Arial"/>
                <w:sz w:val="18"/>
                <w:szCs w:val="18"/>
                <w:lang w:val="en-GB"/>
              </w:rPr>
              <w:t>Email Address</w:t>
            </w:r>
          </w:p>
        </w:tc>
        <w:tc>
          <w:tcPr>
            <w:tcW w:w="8552"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17B8C" w:rsidRDefault="004304FC" w:rsidP="004304FC">
            <w:pPr>
              <w:spacing w:after="0" w:line="240" w:lineRule="auto"/>
              <w:jc w:val="both"/>
              <w:rPr>
                <w:rFonts w:ascii="Arial" w:eastAsia="SimSun" w:hAnsi="Arial" w:cs="Arial"/>
                <w:sz w:val="20"/>
                <w:szCs w:val="20"/>
                <w:lang w:val="en-GB"/>
              </w:rPr>
            </w:pPr>
            <w:r w:rsidRPr="00217B8C">
              <w:rPr>
                <w:rFonts w:ascii="Arial" w:eastAsia="SimSun" w:hAnsi="Arial" w:cs="Arial"/>
                <w:sz w:val="20"/>
                <w:szCs w:val="20"/>
                <w:lang w:val="en-GB"/>
              </w:rPr>
              <w:fldChar w:fldCharType="begin">
                <w:ffData>
                  <w:name w:val="Text11"/>
                  <w:enabled/>
                  <w:calcOnExit w:val="0"/>
                  <w:textInput/>
                </w:ffData>
              </w:fldChar>
            </w:r>
            <w:r w:rsidRPr="00217B8C">
              <w:rPr>
                <w:rFonts w:ascii="Arial" w:eastAsia="SimSun" w:hAnsi="Arial" w:cs="Arial"/>
                <w:sz w:val="20"/>
                <w:szCs w:val="20"/>
                <w:lang w:val="en-GB"/>
              </w:rPr>
              <w:instrText xml:space="preserve"> FORMTEXT </w:instrText>
            </w:r>
            <w:r w:rsidRPr="00217B8C">
              <w:rPr>
                <w:rFonts w:ascii="Arial" w:eastAsia="SimSun" w:hAnsi="Arial" w:cs="Arial"/>
                <w:sz w:val="20"/>
                <w:szCs w:val="20"/>
                <w:lang w:val="en-GB"/>
              </w:rPr>
            </w:r>
            <w:r w:rsidRPr="00217B8C">
              <w:rPr>
                <w:rFonts w:ascii="Arial" w:eastAsia="SimSun" w:hAnsi="Arial" w:cs="Arial"/>
                <w:sz w:val="20"/>
                <w:szCs w:val="20"/>
                <w:lang w:val="en-GB"/>
              </w:rPr>
              <w:fldChar w:fldCharType="separate"/>
            </w:r>
            <w:r w:rsidR="00BA0D9F">
              <w:rPr>
                <w:rFonts w:ascii="Arial" w:eastAsia="SimSun" w:hAnsi="Arial" w:cs="Arial"/>
                <w:noProof/>
                <w:sz w:val="20"/>
                <w:szCs w:val="20"/>
                <w:lang w:val="en-GB"/>
              </w:rPr>
              <w:t> </w:t>
            </w:r>
            <w:r w:rsidR="00BA0D9F">
              <w:rPr>
                <w:rFonts w:ascii="Arial" w:eastAsia="SimSun" w:hAnsi="Arial" w:cs="Arial"/>
                <w:noProof/>
                <w:sz w:val="20"/>
                <w:szCs w:val="20"/>
                <w:lang w:val="en-GB"/>
              </w:rPr>
              <w:t> </w:t>
            </w:r>
            <w:r w:rsidR="00BA0D9F">
              <w:rPr>
                <w:rFonts w:ascii="Arial" w:eastAsia="SimSun" w:hAnsi="Arial" w:cs="Arial"/>
                <w:noProof/>
                <w:sz w:val="20"/>
                <w:szCs w:val="20"/>
                <w:lang w:val="en-GB"/>
              </w:rPr>
              <w:t> </w:t>
            </w:r>
            <w:r w:rsidR="00BA0D9F">
              <w:rPr>
                <w:rFonts w:ascii="Arial" w:eastAsia="SimSun" w:hAnsi="Arial" w:cs="Arial"/>
                <w:noProof/>
                <w:sz w:val="20"/>
                <w:szCs w:val="20"/>
                <w:lang w:val="en-GB"/>
              </w:rPr>
              <w:t> </w:t>
            </w:r>
            <w:r w:rsidR="00BA0D9F">
              <w:rPr>
                <w:rFonts w:ascii="Arial" w:eastAsia="SimSun" w:hAnsi="Arial" w:cs="Arial"/>
                <w:noProof/>
                <w:sz w:val="20"/>
                <w:szCs w:val="20"/>
                <w:lang w:val="en-GB"/>
              </w:rPr>
              <w:t> </w:t>
            </w:r>
            <w:r w:rsidRPr="00217B8C">
              <w:rPr>
                <w:rFonts w:ascii="Arial" w:eastAsia="SimSun" w:hAnsi="Arial" w:cs="Arial"/>
                <w:sz w:val="20"/>
                <w:szCs w:val="20"/>
                <w:lang w:val="en-GB"/>
              </w:rPr>
              <w:fldChar w:fldCharType="end"/>
            </w:r>
          </w:p>
        </w:tc>
      </w:tr>
    </w:tbl>
    <w:p w:rsidR="00217B8C" w:rsidRDefault="00217B8C" w:rsidP="00217B8C">
      <w:pPr>
        <w:tabs>
          <w:tab w:val="left" w:pos="360"/>
        </w:tabs>
        <w:spacing w:after="0" w:line="240" w:lineRule="auto"/>
        <w:ind w:left="360"/>
        <w:jc w:val="both"/>
        <w:rPr>
          <w:rFonts w:ascii="Arial" w:eastAsia="SimSun" w:hAnsi="Arial" w:cs="Arial"/>
          <w:b/>
          <w:bCs/>
          <w:sz w:val="20"/>
          <w:szCs w:val="20"/>
          <w:lang w:val="en-GB"/>
        </w:rPr>
      </w:pPr>
    </w:p>
    <w:p w:rsidR="00383F1F" w:rsidRPr="00217B8C" w:rsidRDefault="00383F1F" w:rsidP="00217B8C">
      <w:pPr>
        <w:tabs>
          <w:tab w:val="left" w:pos="360"/>
        </w:tabs>
        <w:spacing w:after="0" w:line="240" w:lineRule="auto"/>
        <w:ind w:left="360"/>
        <w:jc w:val="both"/>
        <w:rPr>
          <w:rFonts w:ascii="Arial" w:eastAsia="SimSun" w:hAnsi="Arial" w:cs="Arial"/>
          <w:b/>
          <w:bCs/>
          <w:sz w:val="20"/>
          <w:szCs w:val="20"/>
          <w:lang w:val="en-GB"/>
        </w:rPr>
      </w:pPr>
    </w:p>
    <w:p w:rsidR="00D37C8E" w:rsidRPr="00D37C8E" w:rsidRDefault="004304FC" w:rsidP="004304FC">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217B8C">
        <w:rPr>
          <w:rFonts w:ascii="Arial" w:eastAsia="SimSun" w:hAnsi="Arial" w:cs="Arial"/>
          <w:b/>
          <w:bCs/>
          <w:sz w:val="20"/>
          <w:szCs w:val="20"/>
          <w:lang w:val="en-GB"/>
        </w:rPr>
        <w:t>Sponsorship Fees – Hospitality Events</w:t>
      </w:r>
      <w:r w:rsidR="006910FC">
        <w:rPr>
          <w:rFonts w:ascii="Arial" w:eastAsia="SimSun" w:hAnsi="Arial" w:cs="Arial"/>
          <w:b/>
          <w:bCs/>
          <w:sz w:val="20"/>
          <w:szCs w:val="20"/>
          <w:lang w:val="en-GB"/>
        </w:rPr>
        <w:t xml:space="preserve">  </w:t>
      </w:r>
      <w:r w:rsidR="006910FC" w:rsidRPr="006910FC">
        <w:rPr>
          <w:rFonts w:ascii="Arial" w:eastAsia="SimSun" w:hAnsi="Arial" w:cs="Arial"/>
          <w:sz w:val="18"/>
          <w:szCs w:val="18"/>
          <w:lang w:val="en-GB"/>
        </w:rPr>
        <w:t>See Sponsorship Privileges Appendix A</w:t>
      </w:r>
      <w:r w:rsidR="00D37C8E">
        <w:rPr>
          <w:rFonts w:ascii="Arial" w:eastAsia="SimSun" w:hAnsi="Arial" w:cs="Arial"/>
          <w:sz w:val="18"/>
          <w:szCs w:val="18"/>
          <w:lang w:val="en-GB"/>
        </w:rPr>
        <w:t xml:space="preserve">. </w:t>
      </w:r>
    </w:p>
    <w:p w:rsidR="00E0294D" w:rsidRPr="00E0294D" w:rsidRDefault="00D37C8E" w:rsidP="00AC5CEA">
      <w:pPr>
        <w:tabs>
          <w:tab w:val="left" w:pos="360"/>
        </w:tabs>
        <w:spacing w:after="0" w:line="240" w:lineRule="auto"/>
        <w:ind w:left="360"/>
        <w:jc w:val="both"/>
        <w:rPr>
          <w:rFonts w:ascii="Arial" w:eastAsia="SimSun" w:hAnsi="Arial" w:cs="Arial"/>
          <w:b/>
          <w:bCs/>
          <w:sz w:val="20"/>
          <w:szCs w:val="20"/>
          <w:lang w:val="en-GB"/>
        </w:rPr>
      </w:pP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r>
      <w:r>
        <w:rPr>
          <w:rFonts w:ascii="Arial" w:eastAsia="SimSun" w:hAnsi="Arial" w:cs="Arial"/>
          <w:sz w:val="18"/>
          <w:szCs w:val="18"/>
          <w:lang w:val="en-GB"/>
        </w:rPr>
        <w:tab/>
        <w:t xml:space="preserve">     </w:t>
      </w:r>
    </w:p>
    <w:tbl>
      <w:tblPr>
        <w:tblStyle w:val="TableGrid"/>
        <w:tblW w:w="0" w:type="auto"/>
        <w:tblInd w:w="426" w:type="dxa"/>
        <w:tblLook w:val="04A0" w:firstRow="1" w:lastRow="0" w:firstColumn="1" w:lastColumn="0" w:noHBand="0" w:noVBand="1"/>
      </w:tblPr>
      <w:tblGrid>
        <w:gridCol w:w="707"/>
        <w:gridCol w:w="1243"/>
        <w:gridCol w:w="1843"/>
        <w:gridCol w:w="2317"/>
        <w:gridCol w:w="1347"/>
        <w:gridCol w:w="1495"/>
        <w:gridCol w:w="1376"/>
      </w:tblGrid>
      <w:tr w:rsidR="00383F1F" w:rsidTr="00383F1F">
        <w:trPr>
          <w:trHeight w:hRule="exact" w:val="510"/>
        </w:trPr>
        <w:tc>
          <w:tcPr>
            <w:tcW w:w="707" w:type="dxa"/>
            <w:shd w:val="clear" w:color="auto" w:fill="DBE5F1" w:themeFill="accent1" w:themeFillTint="33"/>
            <w:vAlign w:val="center"/>
          </w:tcPr>
          <w:p w:rsidR="00E0294D" w:rsidRPr="00E0294D" w:rsidRDefault="00E0294D"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Event No.</w:t>
            </w:r>
          </w:p>
        </w:tc>
        <w:tc>
          <w:tcPr>
            <w:tcW w:w="1243"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Select Event No.</w:t>
            </w:r>
          </w:p>
        </w:tc>
        <w:tc>
          <w:tcPr>
            <w:tcW w:w="1843"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Sponsor Category</w:t>
            </w:r>
          </w:p>
        </w:tc>
        <w:tc>
          <w:tcPr>
            <w:tcW w:w="2317"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Hospitality Event</w:t>
            </w:r>
          </w:p>
        </w:tc>
        <w:tc>
          <w:tcPr>
            <w:tcW w:w="1347"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Day</w:t>
            </w:r>
          </w:p>
        </w:tc>
        <w:tc>
          <w:tcPr>
            <w:tcW w:w="1495"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Approximate Time *</w:t>
            </w:r>
          </w:p>
        </w:tc>
        <w:tc>
          <w:tcPr>
            <w:tcW w:w="1376" w:type="dxa"/>
            <w:shd w:val="clear" w:color="auto" w:fill="DBE5F1" w:themeFill="accent1" w:themeFillTint="33"/>
            <w:vAlign w:val="center"/>
          </w:tcPr>
          <w:p w:rsidR="00E0294D" w:rsidRPr="00E0294D" w:rsidRDefault="00383F1F" w:rsidP="00383F1F">
            <w:pPr>
              <w:tabs>
                <w:tab w:val="left" w:pos="360"/>
              </w:tabs>
              <w:jc w:val="center"/>
              <w:rPr>
                <w:rFonts w:ascii="Arial" w:eastAsia="SimSun" w:hAnsi="Arial" w:cs="Arial"/>
                <w:b/>
                <w:bCs/>
                <w:sz w:val="18"/>
                <w:szCs w:val="18"/>
                <w:lang w:val="en-GB"/>
              </w:rPr>
            </w:pPr>
            <w:r>
              <w:rPr>
                <w:rFonts w:ascii="Arial" w:eastAsia="SimSun" w:hAnsi="Arial" w:cs="Arial"/>
                <w:b/>
                <w:bCs/>
                <w:sz w:val="18"/>
                <w:szCs w:val="18"/>
                <w:lang w:val="en-GB"/>
              </w:rPr>
              <w:t>Fee in $USD</w:t>
            </w:r>
          </w:p>
        </w:tc>
      </w:tr>
      <w:tr w:rsidR="00383F1F" w:rsidTr="00383F1F">
        <w:trPr>
          <w:trHeight w:hRule="exact" w:val="340"/>
        </w:trPr>
        <w:tc>
          <w:tcPr>
            <w:tcW w:w="70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 xml:space="preserve">1  </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8"/>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Platinum</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Welcome Reception</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Monday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17:30 – 19:30</w:t>
            </w:r>
          </w:p>
        </w:tc>
        <w:tc>
          <w:tcPr>
            <w:tcW w:w="1376" w:type="dxa"/>
            <w:vAlign w:val="center"/>
          </w:tcPr>
          <w:p w:rsidR="00383F1F" w:rsidRPr="007A0F42" w:rsidRDefault="00326F54" w:rsidP="00383F1F">
            <w:pPr>
              <w:jc w:val="center"/>
              <w:rPr>
                <w:rFonts w:ascii="Arial" w:eastAsia="SimSun" w:hAnsi="Arial" w:cs="Arial"/>
                <w:sz w:val="18"/>
                <w:szCs w:val="18"/>
                <w:lang w:val="en-GB"/>
              </w:rPr>
            </w:pPr>
            <w:r>
              <w:rPr>
                <w:rFonts w:ascii="Arial" w:eastAsia="SimSun" w:hAnsi="Arial" w:cs="Arial"/>
                <w:sz w:val="18"/>
                <w:szCs w:val="18"/>
                <w:lang w:val="en-GB"/>
              </w:rPr>
              <w:t>$12,500</w:t>
            </w:r>
          </w:p>
        </w:tc>
      </w:tr>
      <w:tr w:rsidR="00383F1F" w:rsidTr="00383F1F">
        <w:trPr>
          <w:trHeight w:hRule="exact" w:val="340"/>
        </w:trPr>
        <w:tc>
          <w:tcPr>
            <w:tcW w:w="707" w:type="dxa"/>
            <w:vAlign w:val="center"/>
          </w:tcPr>
          <w:p w:rsidR="00383F1F" w:rsidRPr="007A0F42" w:rsidRDefault="00483E03" w:rsidP="00383F1F">
            <w:pPr>
              <w:jc w:val="center"/>
              <w:rPr>
                <w:rFonts w:ascii="Arial" w:eastAsia="SimSun" w:hAnsi="Arial" w:cs="Arial"/>
                <w:sz w:val="18"/>
                <w:szCs w:val="18"/>
                <w:lang w:val="en-GB"/>
              </w:rPr>
            </w:pPr>
            <w:r>
              <w:rPr>
                <w:rFonts w:ascii="Arial" w:eastAsia="SimSun" w:hAnsi="Arial" w:cs="Arial"/>
                <w:sz w:val="18"/>
                <w:szCs w:val="18"/>
                <w:lang w:val="en-GB"/>
              </w:rPr>
              <w:t>2</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3"/>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Monday</w:t>
            </w:r>
          </w:p>
        </w:tc>
        <w:tc>
          <w:tcPr>
            <w:tcW w:w="1495" w:type="dxa"/>
            <w:vAlign w:val="center"/>
          </w:tcPr>
          <w:p w:rsidR="00383F1F" w:rsidRPr="007A0F42" w:rsidRDefault="00326F54" w:rsidP="00383F1F">
            <w:pPr>
              <w:jc w:val="center"/>
              <w:rPr>
                <w:rFonts w:ascii="Arial" w:eastAsia="SimSun" w:hAnsi="Arial" w:cs="Arial"/>
                <w:sz w:val="18"/>
                <w:szCs w:val="18"/>
                <w:lang w:val="en-GB"/>
              </w:rPr>
            </w:pPr>
            <w:r>
              <w:rPr>
                <w:rFonts w:ascii="Arial" w:eastAsia="SimSun" w:hAnsi="Arial" w:cs="Arial"/>
                <w:sz w:val="18"/>
                <w:szCs w:val="18"/>
                <w:lang w:val="en-GB"/>
              </w:rPr>
              <w:t>13:00 – 14:30</w:t>
            </w:r>
          </w:p>
        </w:tc>
        <w:tc>
          <w:tcPr>
            <w:tcW w:w="1376" w:type="dxa"/>
            <w:vAlign w:val="center"/>
          </w:tcPr>
          <w:p w:rsidR="00383F1F" w:rsidRPr="007A0F42" w:rsidRDefault="00240575" w:rsidP="00383F1F">
            <w:pPr>
              <w:jc w:val="center"/>
              <w:rPr>
                <w:rFonts w:ascii="Arial" w:eastAsia="SimSun" w:hAnsi="Arial" w:cs="Arial"/>
                <w:sz w:val="18"/>
                <w:szCs w:val="18"/>
                <w:lang w:val="en-GB"/>
              </w:rPr>
            </w:pPr>
            <w:r>
              <w:rPr>
                <w:rFonts w:ascii="Arial" w:eastAsia="SimSun" w:hAnsi="Arial" w:cs="Arial"/>
                <w:sz w:val="18"/>
                <w:szCs w:val="18"/>
                <w:lang w:val="en-GB"/>
              </w:rPr>
              <w:t>$9</w:t>
            </w:r>
            <w:r w:rsidR="00326F54">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Pr="007A0F42" w:rsidRDefault="00483E03" w:rsidP="00383F1F">
            <w:pPr>
              <w:jc w:val="center"/>
              <w:rPr>
                <w:rFonts w:ascii="Arial" w:eastAsia="SimSun" w:hAnsi="Arial" w:cs="Arial"/>
                <w:sz w:val="18"/>
                <w:szCs w:val="18"/>
                <w:lang w:val="en-GB"/>
              </w:rPr>
            </w:pPr>
            <w:r>
              <w:rPr>
                <w:rFonts w:ascii="Arial" w:eastAsia="SimSun" w:hAnsi="Arial" w:cs="Arial"/>
                <w:sz w:val="18"/>
                <w:szCs w:val="18"/>
                <w:lang w:val="en-GB"/>
              </w:rPr>
              <w:t>3</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4"/>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Gold</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Lunch</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Tuesday</w:t>
            </w:r>
          </w:p>
        </w:tc>
        <w:tc>
          <w:tcPr>
            <w:tcW w:w="1495"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12:30 – 14:00</w:t>
            </w:r>
          </w:p>
        </w:tc>
        <w:tc>
          <w:tcPr>
            <w:tcW w:w="1376" w:type="dxa"/>
            <w:vAlign w:val="center"/>
          </w:tcPr>
          <w:p w:rsidR="00383F1F" w:rsidRPr="007A0F42" w:rsidRDefault="00240575" w:rsidP="00383F1F">
            <w:pPr>
              <w:jc w:val="center"/>
              <w:rPr>
                <w:rFonts w:ascii="Arial" w:eastAsia="SimSun" w:hAnsi="Arial" w:cs="Arial"/>
                <w:sz w:val="18"/>
                <w:szCs w:val="18"/>
                <w:lang w:val="en-GB"/>
              </w:rPr>
            </w:pPr>
            <w:r>
              <w:rPr>
                <w:rFonts w:ascii="Arial" w:eastAsia="SimSun" w:hAnsi="Arial" w:cs="Arial"/>
                <w:sz w:val="18"/>
                <w:szCs w:val="18"/>
                <w:lang w:val="en-GB"/>
              </w:rPr>
              <w:t>$9</w:t>
            </w:r>
            <w:r w:rsidR="00326F54">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Pr="007A0F42" w:rsidRDefault="00483E03" w:rsidP="00383F1F">
            <w:pPr>
              <w:jc w:val="center"/>
              <w:rPr>
                <w:rFonts w:ascii="Arial" w:eastAsia="SimSun" w:hAnsi="Arial" w:cs="Arial"/>
                <w:sz w:val="18"/>
                <w:szCs w:val="18"/>
                <w:lang w:val="en-GB"/>
              </w:rPr>
            </w:pPr>
            <w:r>
              <w:rPr>
                <w:rFonts w:ascii="Arial" w:eastAsia="SimSun" w:hAnsi="Arial" w:cs="Arial"/>
                <w:sz w:val="18"/>
                <w:szCs w:val="18"/>
                <w:lang w:val="en-GB"/>
              </w:rPr>
              <w:t>4</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0"/>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Monday</w:t>
            </w:r>
          </w:p>
        </w:tc>
        <w:tc>
          <w:tcPr>
            <w:tcW w:w="1495" w:type="dxa"/>
            <w:vAlign w:val="center"/>
          </w:tcPr>
          <w:p w:rsidR="00383F1F" w:rsidRPr="007A0F42" w:rsidRDefault="00383F1F" w:rsidP="00326F54">
            <w:pPr>
              <w:jc w:val="center"/>
              <w:rPr>
                <w:rFonts w:ascii="Arial" w:eastAsia="SimSun" w:hAnsi="Arial" w:cs="Arial"/>
                <w:sz w:val="18"/>
                <w:szCs w:val="18"/>
                <w:lang w:val="en-GB"/>
              </w:rPr>
            </w:pPr>
            <w:r w:rsidRPr="007A0F42">
              <w:rPr>
                <w:rFonts w:ascii="Arial" w:eastAsia="SimSun" w:hAnsi="Arial" w:cs="Arial"/>
                <w:sz w:val="18"/>
                <w:szCs w:val="18"/>
                <w:lang w:val="en-GB"/>
              </w:rPr>
              <w:t>1</w:t>
            </w:r>
            <w:r w:rsidR="00326F54">
              <w:rPr>
                <w:rFonts w:ascii="Arial" w:eastAsia="SimSun" w:hAnsi="Arial" w:cs="Arial"/>
                <w:sz w:val="18"/>
                <w:szCs w:val="18"/>
                <w:lang w:val="en-GB"/>
              </w:rPr>
              <w:t>1:30 – 12</w:t>
            </w:r>
            <w:r w:rsidRPr="007A0F42">
              <w:rPr>
                <w:rFonts w:ascii="Arial" w:eastAsia="SimSun" w:hAnsi="Arial" w:cs="Arial"/>
                <w:sz w:val="18"/>
                <w:szCs w:val="18"/>
                <w:lang w:val="en-GB"/>
              </w:rPr>
              <w:t>:00</w:t>
            </w:r>
          </w:p>
        </w:tc>
        <w:tc>
          <w:tcPr>
            <w:tcW w:w="1376" w:type="dxa"/>
            <w:vAlign w:val="center"/>
          </w:tcPr>
          <w:p w:rsidR="00383F1F" w:rsidRPr="00383F1F" w:rsidRDefault="00383F1F" w:rsidP="00830255">
            <w:pPr>
              <w:tabs>
                <w:tab w:val="left" w:pos="360"/>
              </w:tabs>
              <w:jc w:val="center"/>
              <w:rPr>
                <w:rFonts w:ascii="Arial" w:eastAsia="SimSun" w:hAnsi="Arial" w:cs="Arial"/>
                <w:sz w:val="18"/>
                <w:szCs w:val="18"/>
                <w:lang w:val="en-GB"/>
              </w:rPr>
            </w:pPr>
            <w:r w:rsidRPr="00383F1F">
              <w:rPr>
                <w:rFonts w:ascii="Arial" w:eastAsia="SimSun" w:hAnsi="Arial" w:cs="Arial"/>
                <w:sz w:val="18"/>
                <w:szCs w:val="18"/>
                <w:lang w:val="en-GB"/>
              </w:rPr>
              <w:t>$</w:t>
            </w:r>
            <w:r w:rsidR="00326F54">
              <w:rPr>
                <w:rFonts w:ascii="Arial" w:eastAsia="SimSun" w:hAnsi="Arial" w:cs="Arial"/>
                <w:sz w:val="18"/>
                <w:szCs w:val="18"/>
                <w:lang w:val="en-GB"/>
              </w:rPr>
              <w:t>3</w:t>
            </w:r>
            <w:r w:rsidR="00830255">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Pr="007A0F42" w:rsidRDefault="00483E03" w:rsidP="00383F1F">
            <w:pPr>
              <w:jc w:val="center"/>
              <w:rPr>
                <w:rFonts w:ascii="Arial" w:eastAsia="SimSun" w:hAnsi="Arial" w:cs="Arial"/>
                <w:sz w:val="18"/>
                <w:szCs w:val="18"/>
                <w:lang w:val="en-GB"/>
              </w:rPr>
            </w:pPr>
            <w:r>
              <w:rPr>
                <w:rFonts w:ascii="Arial" w:eastAsia="SimSun" w:hAnsi="Arial" w:cs="Arial"/>
                <w:sz w:val="18"/>
                <w:szCs w:val="18"/>
                <w:lang w:val="en-GB"/>
              </w:rPr>
              <w:t>5</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1"/>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Monday</w:t>
            </w:r>
          </w:p>
        </w:tc>
        <w:tc>
          <w:tcPr>
            <w:tcW w:w="1495" w:type="dxa"/>
            <w:vAlign w:val="center"/>
          </w:tcPr>
          <w:p w:rsidR="00383F1F" w:rsidRPr="007A0F42" w:rsidRDefault="00326F54" w:rsidP="00326F54">
            <w:pPr>
              <w:jc w:val="center"/>
              <w:rPr>
                <w:rFonts w:ascii="Arial" w:eastAsia="SimSun" w:hAnsi="Arial" w:cs="Arial"/>
                <w:sz w:val="18"/>
                <w:szCs w:val="18"/>
                <w:lang w:val="en-GB"/>
              </w:rPr>
            </w:pPr>
            <w:r>
              <w:rPr>
                <w:rFonts w:ascii="Arial" w:eastAsia="SimSun" w:hAnsi="Arial" w:cs="Arial"/>
                <w:sz w:val="18"/>
                <w:szCs w:val="18"/>
                <w:lang w:val="en-GB"/>
              </w:rPr>
              <w:t>15:30 – 16:00</w:t>
            </w:r>
          </w:p>
        </w:tc>
        <w:tc>
          <w:tcPr>
            <w:tcW w:w="1376" w:type="dxa"/>
            <w:vAlign w:val="center"/>
          </w:tcPr>
          <w:p w:rsidR="00383F1F" w:rsidRPr="00383F1F" w:rsidRDefault="00326F54"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$3</w:t>
            </w:r>
            <w:r w:rsidR="00830255">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Pr="007A0F42" w:rsidRDefault="00483E03" w:rsidP="00383F1F">
            <w:pPr>
              <w:jc w:val="center"/>
              <w:rPr>
                <w:rFonts w:ascii="Arial" w:eastAsia="SimSun" w:hAnsi="Arial" w:cs="Arial"/>
                <w:sz w:val="18"/>
                <w:szCs w:val="18"/>
                <w:lang w:val="en-GB"/>
              </w:rPr>
            </w:pPr>
            <w:r>
              <w:rPr>
                <w:rFonts w:ascii="Arial" w:eastAsia="SimSun" w:hAnsi="Arial" w:cs="Arial"/>
                <w:sz w:val="18"/>
                <w:szCs w:val="18"/>
                <w:lang w:val="en-GB"/>
              </w:rPr>
              <w:t>6</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32"/>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Tuesday</w:t>
            </w:r>
          </w:p>
        </w:tc>
        <w:tc>
          <w:tcPr>
            <w:tcW w:w="1495" w:type="dxa"/>
            <w:vAlign w:val="center"/>
          </w:tcPr>
          <w:p w:rsidR="00383F1F" w:rsidRPr="007A0F42" w:rsidRDefault="00326F54" w:rsidP="00326F54">
            <w:pPr>
              <w:jc w:val="center"/>
              <w:rPr>
                <w:rFonts w:ascii="Arial" w:eastAsia="SimSun" w:hAnsi="Arial" w:cs="Arial"/>
                <w:sz w:val="18"/>
                <w:szCs w:val="18"/>
                <w:lang w:val="en-GB"/>
              </w:rPr>
            </w:pPr>
            <w:r>
              <w:rPr>
                <w:rFonts w:ascii="Arial" w:eastAsia="SimSun" w:hAnsi="Arial" w:cs="Arial"/>
                <w:sz w:val="18"/>
                <w:szCs w:val="18"/>
                <w:lang w:val="en-GB"/>
              </w:rPr>
              <w:t>11</w:t>
            </w:r>
            <w:r w:rsidR="00383F1F" w:rsidRPr="007A0F42">
              <w:rPr>
                <w:rFonts w:ascii="Arial" w:eastAsia="SimSun" w:hAnsi="Arial" w:cs="Arial"/>
                <w:sz w:val="18"/>
                <w:szCs w:val="18"/>
                <w:lang w:val="en-GB"/>
              </w:rPr>
              <w:t>:30 – 1</w:t>
            </w:r>
            <w:r>
              <w:rPr>
                <w:rFonts w:ascii="Arial" w:eastAsia="SimSun" w:hAnsi="Arial" w:cs="Arial"/>
                <w:sz w:val="18"/>
                <w:szCs w:val="18"/>
                <w:lang w:val="en-GB"/>
              </w:rPr>
              <w:t>2</w:t>
            </w:r>
            <w:r w:rsidR="00383F1F" w:rsidRPr="007A0F42">
              <w:rPr>
                <w:rFonts w:ascii="Arial" w:eastAsia="SimSun" w:hAnsi="Arial" w:cs="Arial"/>
                <w:sz w:val="18"/>
                <w:szCs w:val="18"/>
                <w:lang w:val="en-GB"/>
              </w:rPr>
              <w:t>:00</w:t>
            </w:r>
          </w:p>
        </w:tc>
        <w:tc>
          <w:tcPr>
            <w:tcW w:w="1376" w:type="dxa"/>
            <w:vAlign w:val="center"/>
          </w:tcPr>
          <w:p w:rsidR="00383F1F" w:rsidRPr="00383F1F" w:rsidRDefault="00326F54"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$3</w:t>
            </w:r>
            <w:r w:rsidR="00830255">
              <w:rPr>
                <w:rFonts w:ascii="Arial" w:eastAsia="SimSun" w:hAnsi="Arial" w:cs="Arial"/>
                <w:sz w:val="18"/>
                <w:szCs w:val="18"/>
                <w:lang w:val="en-GB"/>
              </w:rPr>
              <w:t>,500</w:t>
            </w:r>
          </w:p>
        </w:tc>
      </w:tr>
      <w:tr w:rsidR="00383F1F" w:rsidTr="00383F1F">
        <w:trPr>
          <w:trHeight w:hRule="exact" w:val="340"/>
        </w:trPr>
        <w:tc>
          <w:tcPr>
            <w:tcW w:w="707" w:type="dxa"/>
            <w:vAlign w:val="center"/>
          </w:tcPr>
          <w:p w:rsidR="00383F1F" w:rsidRPr="007A0F42" w:rsidRDefault="00483E03" w:rsidP="00383F1F">
            <w:pPr>
              <w:jc w:val="center"/>
              <w:rPr>
                <w:rFonts w:ascii="Arial" w:eastAsia="SimSun" w:hAnsi="Arial" w:cs="Arial"/>
                <w:sz w:val="18"/>
                <w:szCs w:val="18"/>
                <w:lang w:val="en-GB"/>
              </w:rPr>
            </w:pPr>
            <w:r>
              <w:rPr>
                <w:rFonts w:ascii="Arial" w:eastAsia="SimSun" w:hAnsi="Arial" w:cs="Arial"/>
                <w:sz w:val="18"/>
                <w:szCs w:val="18"/>
                <w:lang w:val="en-GB"/>
              </w:rPr>
              <w:t>7</w:t>
            </w:r>
          </w:p>
        </w:tc>
        <w:tc>
          <w:tcPr>
            <w:tcW w:w="12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fldChar w:fldCharType="begin">
                <w:ffData>
                  <w:name w:val="Check26"/>
                  <w:enabled/>
                  <w:calcOnExit w:val="0"/>
                  <w:checkBox>
                    <w:sizeAuto/>
                    <w:default w:val="0"/>
                  </w:checkBox>
                </w:ffData>
              </w:fldChar>
            </w:r>
            <w:r w:rsidRPr="007A0F42">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7A0F42">
              <w:rPr>
                <w:rFonts w:ascii="Arial" w:eastAsia="SimSun" w:hAnsi="Arial" w:cs="Arial"/>
                <w:sz w:val="18"/>
                <w:szCs w:val="18"/>
                <w:lang w:val="en-GB"/>
              </w:rPr>
              <w:fldChar w:fldCharType="end"/>
            </w:r>
          </w:p>
        </w:tc>
        <w:tc>
          <w:tcPr>
            <w:tcW w:w="1843"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Bronze</w:t>
            </w:r>
          </w:p>
        </w:tc>
        <w:tc>
          <w:tcPr>
            <w:tcW w:w="231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Coffee/Refreshments</w:t>
            </w:r>
          </w:p>
        </w:tc>
        <w:tc>
          <w:tcPr>
            <w:tcW w:w="1347" w:type="dxa"/>
            <w:vAlign w:val="center"/>
          </w:tcPr>
          <w:p w:rsidR="00383F1F" w:rsidRPr="007A0F42" w:rsidRDefault="00383F1F" w:rsidP="00383F1F">
            <w:pPr>
              <w:jc w:val="center"/>
              <w:rPr>
                <w:rFonts w:ascii="Arial" w:eastAsia="SimSun" w:hAnsi="Arial" w:cs="Arial"/>
                <w:sz w:val="18"/>
                <w:szCs w:val="18"/>
                <w:lang w:val="en-GB"/>
              </w:rPr>
            </w:pPr>
            <w:r w:rsidRPr="007A0F42">
              <w:rPr>
                <w:rFonts w:ascii="Arial" w:eastAsia="SimSun" w:hAnsi="Arial" w:cs="Arial"/>
                <w:sz w:val="18"/>
                <w:szCs w:val="18"/>
                <w:lang w:val="en-GB"/>
              </w:rPr>
              <w:t>Tuesday</w:t>
            </w:r>
          </w:p>
        </w:tc>
        <w:tc>
          <w:tcPr>
            <w:tcW w:w="1495" w:type="dxa"/>
            <w:vAlign w:val="center"/>
          </w:tcPr>
          <w:p w:rsidR="00383F1F" w:rsidRPr="007A0F42" w:rsidRDefault="00326F54" w:rsidP="00326F54">
            <w:pPr>
              <w:jc w:val="center"/>
              <w:rPr>
                <w:rFonts w:ascii="Arial" w:eastAsia="SimSun" w:hAnsi="Arial" w:cs="Arial"/>
                <w:sz w:val="18"/>
                <w:szCs w:val="18"/>
                <w:lang w:val="en-GB"/>
              </w:rPr>
            </w:pPr>
            <w:r>
              <w:rPr>
                <w:rFonts w:ascii="Arial" w:eastAsia="SimSun" w:hAnsi="Arial" w:cs="Arial"/>
                <w:sz w:val="18"/>
                <w:szCs w:val="18"/>
                <w:lang w:val="en-GB"/>
              </w:rPr>
              <w:t>15:30 – 16:00</w:t>
            </w:r>
          </w:p>
        </w:tc>
        <w:tc>
          <w:tcPr>
            <w:tcW w:w="1376" w:type="dxa"/>
            <w:vAlign w:val="center"/>
          </w:tcPr>
          <w:p w:rsidR="00383F1F" w:rsidRPr="00383F1F" w:rsidRDefault="00326F54" w:rsidP="00383F1F">
            <w:pPr>
              <w:tabs>
                <w:tab w:val="left" w:pos="360"/>
              </w:tabs>
              <w:jc w:val="center"/>
              <w:rPr>
                <w:rFonts w:ascii="Arial" w:eastAsia="SimSun" w:hAnsi="Arial" w:cs="Arial"/>
                <w:sz w:val="18"/>
                <w:szCs w:val="18"/>
                <w:lang w:val="en-GB"/>
              </w:rPr>
            </w:pPr>
            <w:r>
              <w:rPr>
                <w:rFonts w:ascii="Arial" w:eastAsia="SimSun" w:hAnsi="Arial" w:cs="Arial"/>
                <w:sz w:val="18"/>
                <w:szCs w:val="18"/>
                <w:lang w:val="en-GB"/>
              </w:rPr>
              <w:t>$3</w:t>
            </w:r>
            <w:r w:rsidR="00830255">
              <w:rPr>
                <w:rFonts w:ascii="Arial" w:eastAsia="SimSun" w:hAnsi="Arial" w:cs="Arial"/>
                <w:sz w:val="18"/>
                <w:szCs w:val="18"/>
                <w:lang w:val="en-GB"/>
              </w:rPr>
              <w:t>,500</w:t>
            </w:r>
          </w:p>
        </w:tc>
      </w:tr>
    </w:tbl>
    <w:p w:rsidR="004304FC" w:rsidRPr="004304FC" w:rsidRDefault="004304FC" w:rsidP="00217B8C">
      <w:pPr>
        <w:pStyle w:val="ListParagraph"/>
        <w:tabs>
          <w:tab w:val="left" w:pos="360"/>
        </w:tabs>
        <w:spacing w:after="0" w:line="144" w:lineRule="auto"/>
        <w:jc w:val="both"/>
        <w:rPr>
          <w:rFonts w:ascii="Arial" w:eastAsia="SimSun" w:hAnsi="Arial" w:cs="Arial"/>
          <w:b/>
          <w:bCs/>
          <w:lang w:val="en-GB"/>
        </w:rPr>
      </w:pPr>
    </w:p>
    <w:p w:rsidR="008753E5" w:rsidRPr="00383F1F" w:rsidRDefault="008753E5" w:rsidP="008753E5">
      <w:pPr>
        <w:spacing w:after="0" w:line="240" w:lineRule="auto"/>
        <w:ind w:left="426"/>
        <w:rPr>
          <w:rFonts w:ascii="Arial" w:eastAsia="SimSun" w:hAnsi="Arial" w:cs="Arial"/>
          <w:sz w:val="18"/>
          <w:szCs w:val="18"/>
          <w:lang w:val="en-GB"/>
        </w:rPr>
      </w:pPr>
      <w:r>
        <w:rPr>
          <w:rFonts w:ascii="Arial" w:eastAsia="SimSun" w:hAnsi="Arial" w:cs="Arial"/>
          <w:i/>
          <w:iCs/>
          <w:sz w:val="18"/>
          <w:szCs w:val="18"/>
          <w:lang w:val="en-GB"/>
        </w:rPr>
        <w:t xml:space="preserve">                                                                                                                          </w:t>
      </w:r>
      <w:r w:rsidRPr="00277D61">
        <w:rPr>
          <w:rFonts w:ascii="Arial" w:eastAsia="SimSun" w:hAnsi="Arial" w:cs="Arial"/>
          <w:i/>
          <w:iCs/>
          <w:sz w:val="18"/>
          <w:szCs w:val="18"/>
          <w:lang w:val="en-GB"/>
        </w:rPr>
        <w:t xml:space="preserve">Note:  </w:t>
      </w:r>
      <w:r>
        <w:rPr>
          <w:rFonts w:ascii="Arial" w:eastAsia="SimSun" w:hAnsi="Arial" w:cs="Arial"/>
          <w:sz w:val="18"/>
          <w:szCs w:val="18"/>
          <w:lang w:val="en-GB"/>
        </w:rPr>
        <w:t xml:space="preserve">   * </w:t>
      </w:r>
      <w:r w:rsidRPr="00383F1F">
        <w:rPr>
          <w:rFonts w:ascii="Arial" w:eastAsia="SimSun" w:hAnsi="Arial" w:cs="Arial"/>
          <w:i/>
          <w:iCs/>
          <w:sz w:val="18"/>
          <w:szCs w:val="18"/>
          <w:lang w:val="en-GB"/>
        </w:rPr>
        <w:t>Time subject to change.</w:t>
      </w:r>
    </w:p>
    <w:p w:rsidR="004304FC" w:rsidRDefault="004304FC" w:rsidP="00303E2D">
      <w:pPr>
        <w:spacing w:after="0" w:line="96" w:lineRule="auto"/>
        <w:contextualSpacing/>
        <w:jc w:val="both"/>
        <w:rPr>
          <w:rFonts w:ascii="Arial" w:eastAsia="SimSun" w:hAnsi="Arial" w:cs="Arial"/>
          <w:b/>
          <w:bCs/>
          <w:lang w:val="en-GB"/>
        </w:rPr>
      </w:pPr>
    </w:p>
    <w:p w:rsidR="008753E5" w:rsidRDefault="008753E5" w:rsidP="00303E2D">
      <w:pPr>
        <w:spacing w:after="0" w:line="96" w:lineRule="auto"/>
        <w:contextualSpacing/>
        <w:jc w:val="both"/>
        <w:rPr>
          <w:rFonts w:ascii="Arial" w:eastAsia="SimSun" w:hAnsi="Arial" w:cs="Arial"/>
          <w:b/>
          <w:bCs/>
          <w:lang w:val="en-GB"/>
        </w:rPr>
      </w:pPr>
    </w:p>
    <w:p w:rsidR="00396C5E" w:rsidRDefault="00396C5E" w:rsidP="00303E2D">
      <w:pPr>
        <w:spacing w:after="0" w:line="96" w:lineRule="auto"/>
        <w:contextualSpacing/>
        <w:jc w:val="both"/>
        <w:rPr>
          <w:rFonts w:ascii="Arial" w:eastAsia="SimSun" w:hAnsi="Arial" w:cs="Arial"/>
          <w:b/>
          <w:bCs/>
          <w:lang w:val="en-GB"/>
        </w:rPr>
      </w:pPr>
    </w:p>
    <w:tbl>
      <w:tblPr>
        <w:tblW w:w="0" w:type="auto"/>
        <w:tblInd w:w="534"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850"/>
        <w:gridCol w:w="7938"/>
        <w:gridCol w:w="1432"/>
      </w:tblGrid>
      <w:tr w:rsidR="008753E5" w:rsidRPr="004304FC" w:rsidTr="008753E5">
        <w:trPr>
          <w:trHeight w:hRule="exact" w:val="340"/>
        </w:trPr>
        <w:tc>
          <w:tcPr>
            <w:tcW w:w="850" w:type="dxa"/>
            <w:shd w:val="clear" w:color="auto" w:fill="C6D9F1"/>
          </w:tcPr>
          <w:p w:rsidR="008753E5" w:rsidRDefault="008753E5" w:rsidP="004304FC">
            <w:pPr>
              <w:tabs>
                <w:tab w:val="left" w:pos="5659"/>
              </w:tabs>
              <w:spacing w:after="0" w:line="240" w:lineRule="auto"/>
              <w:jc w:val="center"/>
              <w:rPr>
                <w:rFonts w:ascii="Arial" w:eastAsia="SimSun" w:hAnsi="Arial" w:cs="Arial"/>
                <w:b/>
                <w:bCs/>
                <w:sz w:val="18"/>
                <w:szCs w:val="18"/>
                <w:lang w:val="en-GB"/>
              </w:rPr>
            </w:pPr>
          </w:p>
        </w:tc>
        <w:tc>
          <w:tcPr>
            <w:tcW w:w="7938" w:type="dxa"/>
            <w:shd w:val="clear" w:color="auto" w:fill="C6D9F1"/>
            <w:vAlign w:val="center"/>
          </w:tcPr>
          <w:p w:rsidR="008753E5" w:rsidRPr="003D0E9B" w:rsidRDefault="008753E5" w:rsidP="004304FC">
            <w:pPr>
              <w:tabs>
                <w:tab w:val="left" w:pos="5659"/>
              </w:tabs>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Other Promotions</w:t>
            </w:r>
          </w:p>
          <w:p w:rsidR="008753E5" w:rsidRPr="003D0E9B" w:rsidRDefault="008753E5" w:rsidP="004304FC">
            <w:pPr>
              <w:tabs>
                <w:tab w:val="left" w:pos="5659"/>
              </w:tabs>
              <w:spacing w:after="0" w:line="240" w:lineRule="auto"/>
              <w:jc w:val="center"/>
              <w:rPr>
                <w:rFonts w:ascii="Arial" w:eastAsia="SimSun" w:hAnsi="Arial" w:cs="Arial"/>
                <w:b/>
                <w:bCs/>
                <w:sz w:val="18"/>
                <w:szCs w:val="18"/>
                <w:lang w:val="en-GB"/>
              </w:rPr>
            </w:pPr>
          </w:p>
        </w:tc>
        <w:tc>
          <w:tcPr>
            <w:tcW w:w="1432" w:type="dxa"/>
            <w:shd w:val="clear" w:color="auto" w:fill="C6D9F1"/>
            <w:vAlign w:val="center"/>
          </w:tcPr>
          <w:p w:rsidR="008753E5" w:rsidRPr="003D0E9B" w:rsidRDefault="008753E5" w:rsidP="004304FC">
            <w:pPr>
              <w:tabs>
                <w:tab w:val="left" w:pos="5659"/>
              </w:tabs>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r>
      <w:tr w:rsidR="008753E5" w:rsidRPr="004304FC" w:rsidTr="008753E5">
        <w:trPr>
          <w:trHeight w:hRule="exact" w:val="340"/>
        </w:trPr>
        <w:tc>
          <w:tcPr>
            <w:tcW w:w="850" w:type="dxa"/>
            <w:vAlign w:val="center"/>
          </w:tcPr>
          <w:p w:rsidR="008753E5" w:rsidRDefault="008753E5" w:rsidP="008753E5">
            <w:pPr>
              <w:tabs>
                <w:tab w:val="left" w:pos="5659"/>
              </w:tabs>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3"/>
                  <w:enabled/>
                  <w:calcOnExit w:val="0"/>
                  <w:checkBox>
                    <w:sizeAuto/>
                    <w:default w:val="0"/>
                  </w:checkBox>
                </w:ffData>
              </w:fldChar>
            </w:r>
            <w:bookmarkStart w:id="3" w:name="Check33"/>
            <w:r>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3"/>
          </w:p>
        </w:tc>
        <w:tc>
          <w:tcPr>
            <w:tcW w:w="7938" w:type="dxa"/>
            <w:shd w:val="clear" w:color="auto" w:fill="auto"/>
            <w:vAlign w:val="center"/>
          </w:tcPr>
          <w:p w:rsidR="008753E5" w:rsidRPr="003D0E9B" w:rsidRDefault="008753E5" w:rsidP="008753E5">
            <w:pPr>
              <w:tabs>
                <w:tab w:val="left" w:pos="5659"/>
              </w:tabs>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ICAO Remote Tech Bag with Sponsorship’s corporate logo                                                    </w:t>
            </w:r>
            <w:r w:rsidRPr="003D0E9B">
              <w:rPr>
                <w:rFonts w:ascii="Arial" w:eastAsia="SimSun" w:hAnsi="Arial" w:cs="Arial"/>
                <w:sz w:val="18"/>
                <w:szCs w:val="18"/>
                <w:lang w:val="en-GB"/>
              </w:rPr>
              <w:t xml:space="preserve">   </w:t>
            </w:r>
            <w:r>
              <w:rPr>
                <w:rFonts w:ascii="Arial" w:eastAsia="SimSun" w:hAnsi="Arial" w:cs="Arial"/>
                <w:sz w:val="18"/>
                <w:szCs w:val="18"/>
                <w:lang w:val="en-GB"/>
              </w:rPr>
              <w:t xml:space="preserve">                   </w:t>
            </w:r>
          </w:p>
        </w:tc>
        <w:tc>
          <w:tcPr>
            <w:tcW w:w="1432" w:type="dxa"/>
            <w:shd w:val="clear" w:color="auto" w:fill="auto"/>
            <w:vAlign w:val="center"/>
          </w:tcPr>
          <w:p w:rsidR="008753E5" w:rsidRPr="003D0E9B" w:rsidRDefault="008753E5" w:rsidP="003868EF">
            <w:pPr>
              <w:tabs>
                <w:tab w:val="left" w:pos="5659"/>
              </w:tabs>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w:t>
            </w:r>
            <w:r>
              <w:rPr>
                <w:rFonts w:ascii="Arial" w:eastAsia="SimSun" w:hAnsi="Arial" w:cs="Arial"/>
                <w:sz w:val="18"/>
                <w:szCs w:val="18"/>
                <w:lang w:val="en-GB"/>
              </w:rPr>
              <w:t>5</w:t>
            </w:r>
            <w:r w:rsidRPr="003D0E9B">
              <w:rPr>
                <w:rFonts w:ascii="Arial" w:eastAsia="SimSun" w:hAnsi="Arial" w:cs="Arial"/>
                <w:sz w:val="18"/>
                <w:szCs w:val="18"/>
                <w:lang w:val="en-GB"/>
              </w:rPr>
              <w:t>,500</w:t>
            </w:r>
          </w:p>
        </w:tc>
      </w:tr>
      <w:tr w:rsidR="008753E5" w:rsidRPr="004304FC" w:rsidTr="008753E5">
        <w:trPr>
          <w:trHeight w:hRule="exact" w:val="340"/>
        </w:trPr>
        <w:tc>
          <w:tcPr>
            <w:tcW w:w="850" w:type="dxa"/>
            <w:vAlign w:val="center"/>
          </w:tcPr>
          <w:p w:rsidR="008753E5" w:rsidRDefault="008753E5" w:rsidP="008753E5">
            <w:pPr>
              <w:tabs>
                <w:tab w:val="left" w:pos="5659"/>
              </w:tabs>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34"/>
                  <w:enabled/>
                  <w:calcOnExit w:val="0"/>
                  <w:checkBox>
                    <w:sizeAuto/>
                    <w:default w:val="0"/>
                  </w:checkBox>
                </w:ffData>
              </w:fldChar>
            </w:r>
            <w:bookmarkStart w:id="4" w:name="Check34"/>
            <w:r>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4"/>
          </w:p>
        </w:tc>
        <w:tc>
          <w:tcPr>
            <w:tcW w:w="7938" w:type="dxa"/>
            <w:shd w:val="clear" w:color="auto" w:fill="auto"/>
            <w:vAlign w:val="center"/>
          </w:tcPr>
          <w:p w:rsidR="008753E5" w:rsidRPr="003D0E9B" w:rsidRDefault="008753E5" w:rsidP="008753E5">
            <w:pPr>
              <w:tabs>
                <w:tab w:val="left" w:pos="5659"/>
              </w:tabs>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Lanyards – Sponsor to supply lanyards which is used to hold the photo ID badge                                        </w:t>
            </w:r>
          </w:p>
        </w:tc>
        <w:tc>
          <w:tcPr>
            <w:tcW w:w="1432" w:type="dxa"/>
            <w:shd w:val="clear" w:color="auto" w:fill="auto"/>
            <w:vAlign w:val="center"/>
          </w:tcPr>
          <w:p w:rsidR="008753E5" w:rsidRPr="003D0E9B" w:rsidRDefault="008753E5" w:rsidP="005A3C45">
            <w:pPr>
              <w:tabs>
                <w:tab w:val="left" w:pos="5659"/>
              </w:tabs>
              <w:spacing w:after="0" w:line="240" w:lineRule="auto"/>
              <w:jc w:val="center"/>
              <w:rPr>
                <w:rFonts w:ascii="Arial" w:eastAsia="SimSun" w:hAnsi="Arial" w:cs="Arial"/>
                <w:sz w:val="18"/>
                <w:szCs w:val="18"/>
                <w:lang w:val="en-GB"/>
              </w:rPr>
            </w:pPr>
            <w:r>
              <w:rPr>
                <w:rFonts w:ascii="Arial" w:eastAsia="SimSun" w:hAnsi="Arial" w:cs="Arial"/>
                <w:sz w:val="18"/>
                <w:szCs w:val="18"/>
                <w:lang w:val="en-GB"/>
              </w:rPr>
              <w:t>$2,500</w:t>
            </w:r>
          </w:p>
        </w:tc>
      </w:tr>
      <w:tr w:rsidR="008753E5" w:rsidRPr="004304FC" w:rsidTr="008753E5">
        <w:trPr>
          <w:trHeight w:hRule="exact" w:val="340"/>
        </w:trPr>
        <w:tc>
          <w:tcPr>
            <w:tcW w:w="850" w:type="dxa"/>
            <w:vAlign w:val="center"/>
          </w:tcPr>
          <w:p w:rsidR="008753E5" w:rsidRDefault="008753E5" w:rsidP="008753E5">
            <w:pPr>
              <w:tabs>
                <w:tab w:val="left" w:pos="5659"/>
              </w:tabs>
              <w:spacing w:after="0" w:line="240" w:lineRule="auto"/>
              <w:jc w:val="center"/>
              <w:rPr>
                <w:rFonts w:ascii="Arial" w:eastAsia="SimSun" w:hAnsi="Arial" w:cs="Arial"/>
                <w:sz w:val="18"/>
                <w:szCs w:val="18"/>
              </w:rPr>
            </w:pPr>
            <w:r>
              <w:rPr>
                <w:rFonts w:ascii="Arial" w:eastAsia="SimSun" w:hAnsi="Arial" w:cs="Arial"/>
                <w:sz w:val="18"/>
                <w:szCs w:val="18"/>
              </w:rPr>
              <w:fldChar w:fldCharType="begin">
                <w:ffData>
                  <w:name w:val="Check35"/>
                  <w:enabled/>
                  <w:calcOnExit w:val="0"/>
                  <w:checkBox>
                    <w:sizeAuto/>
                    <w:default w:val="0"/>
                  </w:checkBox>
                </w:ffData>
              </w:fldChar>
            </w:r>
            <w:bookmarkStart w:id="5" w:name="Check35"/>
            <w:r>
              <w:rPr>
                <w:rFonts w:ascii="Arial" w:eastAsia="SimSun" w:hAnsi="Arial" w:cs="Arial"/>
                <w:sz w:val="18"/>
                <w:szCs w:val="18"/>
              </w:rPr>
              <w:instrText xml:space="preserve"> FORMCHECKBOX </w:instrText>
            </w:r>
            <w:r w:rsidR="00A60944">
              <w:rPr>
                <w:rFonts w:ascii="Arial" w:eastAsia="SimSun" w:hAnsi="Arial" w:cs="Arial"/>
                <w:sz w:val="18"/>
                <w:szCs w:val="18"/>
              </w:rPr>
            </w:r>
            <w:r w:rsidR="00A60944">
              <w:rPr>
                <w:rFonts w:ascii="Arial" w:eastAsia="SimSun" w:hAnsi="Arial" w:cs="Arial"/>
                <w:sz w:val="18"/>
                <w:szCs w:val="18"/>
              </w:rPr>
              <w:fldChar w:fldCharType="separate"/>
            </w:r>
            <w:r>
              <w:rPr>
                <w:rFonts w:ascii="Arial" w:eastAsia="SimSun" w:hAnsi="Arial" w:cs="Arial"/>
                <w:sz w:val="18"/>
                <w:szCs w:val="18"/>
              </w:rPr>
              <w:fldChar w:fldCharType="end"/>
            </w:r>
            <w:bookmarkEnd w:id="5"/>
          </w:p>
        </w:tc>
        <w:tc>
          <w:tcPr>
            <w:tcW w:w="7938" w:type="dxa"/>
            <w:shd w:val="clear" w:color="auto" w:fill="auto"/>
            <w:vAlign w:val="center"/>
          </w:tcPr>
          <w:p w:rsidR="008753E5" w:rsidRPr="006753A1" w:rsidRDefault="008753E5" w:rsidP="008753E5">
            <w:pPr>
              <w:tabs>
                <w:tab w:val="left" w:pos="5659"/>
              </w:tabs>
              <w:spacing w:after="0" w:line="240" w:lineRule="auto"/>
              <w:rPr>
                <w:rFonts w:ascii="Arial" w:eastAsia="SimSun" w:hAnsi="Arial" w:cs="Arial"/>
                <w:sz w:val="18"/>
                <w:szCs w:val="18"/>
              </w:rPr>
            </w:pPr>
            <w:r>
              <w:rPr>
                <w:rFonts w:ascii="Arial" w:eastAsia="SimSun" w:hAnsi="Arial" w:cs="Arial"/>
                <w:sz w:val="18"/>
                <w:szCs w:val="18"/>
              </w:rPr>
              <w:t>USB Key – Sponsor to supply USB key</w:t>
            </w:r>
            <w:r>
              <w:rPr>
                <w:rFonts w:ascii="Arial" w:eastAsia="SimSun" w:hAnsi="Arial" w:cs="Arial"/>
                <w:sz w:val="18"/>
                <w:szCs w:val="18"/>
                <w:lang w:val="en-GB"/>
              </w:rPr>
              <w:t xml:space="preserve">                                                                                                         </w:t>
            </w:r>
          </w:p>
        </w:tc>
        <w:tc>
          <w:tcPr>
            <w:tcW w:w="1432" w:type="dxa"/>
            <w:shd w:val="clear" w:color="auto" w:fill="auto"/>
            <w:vAlign w:val="center"/>
          </w:tcPr>
          <w:p w:rsidR="008753E5" w:rsidRPr="006753A1" w:rsidRDefault="008753E5" w:rsidP="005A3C45">
            <w:pPr>
              <w:tabs>
                <w:tab w:val="left" w:pos="5659"/>
              </w:tabs>
              <w:spacing w:after="0" w:line="240" w:lineRule="auto"/>
              <w:jc w:val="center"/>
              <w:rPr>
                <w:rFonts w:ascii="Arial" w:eastAsia="SimSun" w:hAnsi="Arial" w:cs="Arial"/>
                <w:sz w:val="18"/>
                <w:szCs w:val="18"/>
              </w:rPr>
            </w:pPr>
            <w:r>
              <w:rPr>
                <w:rFonts w:ascii="Arial" w:eastAsia="SimSun" w:hAnsi="Arial" w:cs="Arial"/>
                <w:sz w:val="18"/>
                <w:szCs w:val="18"/>
              </w:rPr>
              <w:t>$1,500</w:t>
            </w:r>
          </w:p>
        </w:tc>
      </w:tr>
      <w:tr w:rsidR="008753E5" w:rsidRPr="004304FC" w:rsidTr="008753E5">
        <w:trPr>
          <w:trHeight w:hRule="exact" w:val="340"/>
        </w:trPr>
        <w:tc>
          <w:tcPr>
            <w:tcW w:w="850" w:type="dxa"/>
            <w:vAlign w:val="center"/>
          </w:tcPr>
          <w:p w:rsidR="008753E5" w:rsidRDefault="008753E5" w:rsidP="008753E5">
            <w:pPr>
              <w:tabs>
                <w:tab w:val="left" w:pos="5659"/>
              </w:tabs>
              <w:spacing w:after="0" w:line="240" w:lineRule="auto"/>
              <w:jc w:val="center"/>
              <w:rPr>
                <w:rFonts w:ascii="Arial" w:eastAsia="SimSun" w:hAnsi="Arial" w:cs="Arial"/>
                <w:sz w:val="18"/>
                <w:szCs w:val="18"/>
              </w:rPr>
            </w:pPr>
            <w:r>
              <w:rPr>
                <w:rFonts w:ascii="Arial" w:eastAsia="SimSun" w:hAnsi="Arial" w:cs="Arial"/>
                <w:sz w:val="18"/>
                <w:szCs w:val="18"/>
              </w:rPr>
              <w:fldChar w:fldCharType="begin">
                <w:ffData>
                  <w:name w:val="Check36"/>
                  <w:enabled/>
                  <w:calcOnExit w:val="0"/>
                  <w:checkBox>
                    <w:sizeAuto/>
                    <w:default w:val="0"/>
                  </w:checkBox>
                </w:ffData>
              </w:fldChar>
            </w:r>
            <w:bookmarkStart w:id="6" w:name="Check36"/>
            <w:r>
              <w:rPr>
                <w:rFonts w:ascii="Arial" w:eastAsia="SimSun" w:hAnsi="Arial" w:cs="Arial"/>
                <w:sz w:val="18"/>
                <w:szCs w:val="18"/>
              </w:rPr>
              <w:instrText xml:space="preserve"> FORMCHECKBOX </w:instrText>
            </w:r>
            <w:r w:rsidR="00A60944">
              <w:rPr>
                <w:rFonts w:ascii="Arial" w:eastAsia="SimSun" w:hAnsi="Arial" w:cs="Arial"/>
                <w:sz w:val="18"/>
                <w:szCs w:val="18"/>
              </w:rPr>
            </w:r>
            <w:r w:rsidR="00A60944">
              <w:rPr>
                <w:rFonts w:ascii="Arial" w:eastAsia="SimSun" w:hAnsi="Arial" w:cs="Arial"/>
                <w:sz w:val="18"/>
                <w:szCs w:val="18"/>
              </w:rPr>
              <w:fldChar w:fldCharType="separate"/>
            </w:r>
            <w:r>
              <w:rPr>
                <w:rFonts w:ascii="Arial" w:eastAsia="SimSun" w:hAnsi="Arial" w:cs="Arial"/>
                <w:sz w:val="18"/>
                <w:szCs w:val="18"/>
              </w:rPr>
              <w:fldChar w:fldCharType="end"/>
            </w:r>
            <w:bookmarkEnd w:id="6"/>
          </w:p>
        </w:tc>
        <w:tc>
          <w:tcPr>
            <w:tcW w:w="7938" w:type="dxa"/>
            <w:shd w:val="clear" w:color="auto" w:fill="auto"/>
            <w:vAlign w:val="center"/>
          </w:tcPr>
          <w:p w:rsidR="008753E5" w:rsidRDefault="008753E5" w:rsidP="008753E5">
            <w:pPr>
              <w:tabs>
                <w:tab w:val="left" w:pos="5659"/>
              </w:tabs>
              <w:spacing w:after="0" w:line="240" w:lineRule="auto"/>
              <w:rPr>
                <w:rFonts w:ascii="Arial" w:eastAsia="SimSun" w:hAnsi="Arial" w:cs="Arial"/>
                <w:sz w:val="18"/>
                <w:szCs w:val="18"/>
              </w:rPr>
            </w:pPr>
            <w:r>
              <w:rPr>
                <w:rFonts w:ascii="Arial" w:eastAsia="SimSun" w:hAnsi="Arial" w:cs="Arial"/>
                <w:sz w:val="18"/>
                <w:szCs w:val="18"/>
              </w:rPr>
              <w:t>One page (A4 or 8.5”x 11”) promotional material to be inserted in the event bag.</w:t>
            </w:r>
            <w:r>
              <w:rPr>
                <w:rFonts w:ascii="Arial" w:eastAsia="SimSun" w:hAnsi="Arial" w:cs="Arial"/>
                <w:sz w:val="18"/>
                <w:szCs w:val="18"/>
                <w:lang w:val="en-GB"/>
              </w:rPr>
              <w:t xml:space="preserve">                                         </w:t>
            </w:r>
          </w:p>
        </w:tc>
        <w:tc>
          <w:tcPr>
            <w:tcW w:w="1432" w:type="dxa"/>
            <w:shd w:val="clear" w:color="auto" w:fill="auto"/>
            <w:vAlign w:val="center"/>
          </w:tcPr>
          <w:p w:rsidR="008753E5" w:rsidRPr="003D0E9B" w:rsidRDefault="008753E5" w:rsidP="005A3C45">
            <w:pPr>
              <w:tabs>
                <w:tab w:val="left" w:pos="5659"/>
              </w:tabs>
              <w:spacing w:after="0" w:line="240" w:lineRule="auto"/>
              <w:jc w:val="center"/>
              <w:rPr>
                <w:rFonts w:ascii="Arial" w:eastAsia="SimSun" w:hAnsi="Arial" w:cs="Arial"/>
                <w:sz w:val="18"/>
                <w:szCs w:val="18"/>
                <w:lang w:val="en-GB"/>
              </w:rPr>
            </w:pPr>
            <w:r>
              <w:rPr>
                <w:rFonts w:ascii="Arial" w:eastAsia="SimSun" w:hAnsi="Arial" w:cs="Arial"/>
                <w:sz w:val="18"/>
                <w:szCs w:val="18"/>
                <w:lang w:val="en-GB"/>
              </w:rPr>
              <w:t>$1,500</w:t>
            </w:r>
          </w:p>
        </w:tc>
      </w:tr>
    </w:tbl>
    <w:p w:rsidR="004304FC" w:rsidRDefault="004304FC" w:rsidP="00396C5E">
      <w:pPr>
        <w:spacing w:after="0" w:line="96" w:lineRule="auto"/>
        <w:contextualSpacing/>
        <w:rPr>
          <w:rFonts w:ascii="Arial" w:eastAsia="SimSun" w:hAnsi="Arial" w:cs="Arial"/>
          <w:lang w:val="en-GB"/>
        </w:rPr>
      </w:pPr>
    </w:p>
    <w:tbl>
      <w:tblPr>
        <w:tblStyle w:val="TableGrid"/>
        <w:tblW w:w="0" w:type="auto"/>
        <w:tblInd w:w="790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417"/>
        <w:gridCol w:w="1432"/>
      </w:tblGrid>
      <w:tr w:rsidR="00396C5E" w:rsidTr="008753E5">
        <w:trPr>
          <w:trHeight w:hRule="exact" w:val="340"/>
        </w:trPr>
        <w:tc>
          <w:tcPr>
            <w:tcW w:w="1417" w:type="dxa"/>
            <w:vAlign w:val="center"/>
          </w:tcPr>
          <w:p w:rsidR="00396C5E" w:rsidRPr="00396C5E" w:rsidRDefault="006910FC" w:rsidP="004304FC">
            <w:pPr>
              <w:rPr>
                <w:rFonts w:ascii="Arial" w:eastAsia="SimSun" w:hAnsi="Arial" w:cs="Arial"/>
                <w:sz w:val="18"/>
                <w:szCs w:val="18"/>
                <w:lang w:val="en-GB"/>
              </w:rPr>
            </w:pPr>
            <w:r>
              <w:rPr>
                <w:rFonts w:ascii="Arial" w:eastAsia="SimSun" w:hAnsi="Arial" w:cs="Arial"/>
                <w:sz w:val="18"/>
                <w:szCs w:val="18"/>
                <w:lang w:val="en-GB"/>
              </w:rPr>
              <w:t>Total Fee</w:t>
            </w:r>
          </w:p>
        </w:tc>
        <w:tc>
          <w:tcPr>
            <w:tcW w:w="1432" w:type="dxa"/>
            <w:vAlign w:val="center"/>
          </w:tcPr>
          <w:p w:rsidR="00396C5E" w:rsidRPr="00396C5E" w:rsidRDefault="00396C5E" w:rsidP="00396C5E">
            <w:pPr>
              <w:jc w:val="center"/>
              <w:rPr>
                <w:rFonts w:ascii="Arial" w:eastAsia="SimSun" w:hAnsi="Arial" w:cs="Arial"/>
                <w:sz w:val="18"/>
                <w:szCs w:val="18"/>
                <w:lang w:val="en-GB"/>
              </w:rPr>
            </w:pPr>
            <w:r w:rsidRPr="00396C5E">
              <w:rPr>
                <w:rFonts w:ascii="Arial" w:eastAsia="SimSun" w:hAnsi="Arial" w:cs="Arial"/>
                <w:sz w:val="18"/>
                <w:szCs w:val="18"/>
                <w:lang w:val="en-GB"/>
              </w:rPr>
              <w:fldChar w:fldCharType="begin">
                <w:ffData>
                  <w:name w:val="Text18"/>
                  <w:enabled/>
                  <w:calcOnExit w:val="0"/>
                  <w:textInput/>
                </w:ffData>
              </w:fldChar>
            </w:r>
            <w:bookmarkStart w:id="7" w:name="Text18"/>
            <w:r w:rsidRPr="00396C5E">
              <w:rPr>
                <w:rFonts w:ascii="Arial" w:eastAsia="SimSun" w:hAnsi="Arial" w:cs="Arial"/>
                <w:sz w:val="18"/>
                <w:szCs w:val="18"/>
                <w:lang w:val="en-GB"/>
              </w:rPr>
              <w:instrText xml:space="preserve"> FORMTEXT </w:instrText>
            </w:r>
            <w:r w:rsidRPr="00396C5E">
              <w:rPr>
                <w:rFonts w:ascii="Arial" w:eastAsia="SimSun" w:hAnsi="Arial" w:cs="Arial"/>
                <w:sz w:val="18"/>
                <w:szCs w:val="18"/>
                <w:lang w:val="en-GB"/>
              </w:rPr>
            </w:r>
            <w:r w:rsidRPr="00396C5E">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396C5E">
              <w:rPr>
                <w:rFonts w:ascii="Arial" w:eastAsia="SimSun" w:hAnsi="Arial" w:cs="Arial"/>
                <w:sz w:val="18"/>
                <w:szCs w:val="18"/>
                <w:lang w:val="en-GB"/>
              </w:rPr>
              <w:fldChar w:fldCharType="end"/>
            </w:r>
            <w:bookmarkEnd w:id="7"/>
          </w:p>
        </w:tc>
      </w:tr>
    </w:tbl>
    <w:p w:rsidR="00396C5E" w:rsidRDefault="00396C5E" w:rsidP="004304FC">
      <w:pPr>
        <w:spacing w:after="0" w:line="240" w:lineRule="auto"/>
        <w:rPr>
          <w:rFonts w:ascii="Arial" w:eastAsia="SimSun" w:hAnsi="Arial" w:cs="Arial"/>
          <w:lang w:val="en-GB"/>
        </w:rPr>
      </w:pPr>
    </w:p>
    <w:p w:rsidR="00396C5E" w:rsidRPr="00396C5E" w:rsidRDefault="00396C5E" w:rsidP="004304FC">
      <w:pPr>
        <w:spacing w:after="0" w:line="240" w:lineRule="auto"/>
        <w:rPr>
          <w:rFonts w:ascii="Arial" w:eastAsia="SimSun" w:hAnsi="Arial" w:cs="Arial"/>
          <w:sz w:val="24"/>
          <w:szCs w:val="24"/>
          <w:lang w:val="en-GB"/>
        </w:rPr>
      </w:pPr>
    </w:p>
    <w:p w:rsidR="00C635A4" w:rsidRDefault="00C635A4" w:rsidP="004304FC">
      <w:pPr>
        <w:spacing w:after="0" w:line="240" w:lineRule="auto"/>
        <w:rPr>
          <w:rFonts w:ascii="Arial" w:eastAsia="SimSun" w:hAnsi="Arial" w:cs="Arial"/>
          <w:lang w:val="en-GB"/>
        </w:rPr>
      </w:pPr>
    </w:p>
    <w:p w:rsidR="00483E03" w:rsidRDefault="00483E03" w:rsidP="004304FC">
      <w:pPr>
        <w:spacing w:after="0" w:line="240" w:lineRule="auto"/>
        <w:rPr>
          <w:rFonts w:ascii="Arial" w:eastAsia="SimSun" w:hAnsi="Arial" w:cs="Arial"/>
          <w:lang w:val="en-GB"/>
        </w:rPr>
      </w:pPr>
    </w:p>
    <w:p w:rsidR="00483E03" w:rsidRDefault="00483E03" w:rsidP="004304FC">
      <w:pPr>
        <w:spacing w:after="0" w:line="240" w:lineRule="auto"/>
        <w:rPr>
          <w:rFonts w:ascii="Arial" w:eastAsia="SimSun" w:hAnsi="Arial" w:cs="Arial"/>
          <w:lang w:val="en-GB"/>
        </w:rPr>
      </w:pPr>
    </w:p>
    <w:p w:rsidR="00483E03" w:rsidRDefault="00483E03" w:rsidP="004304FC">
      <w:pPr>
        <w:spacing w:after="0" w:line="240" w:lineRule="auto"/>
        <w:rPr>
          <w:rFonts w:ascii="Arial" w:eastAsia="SimSun" w:hAnsi="Arial" w:cs="Arial"/>
          <w:lang w:val="en-GB"/>
        </w:rPr>
      </w:pPr>
    </w:p>
    <w:p w:rsidR="00483E03" w:rsidRDefault="00483E03" w:rsidP="004304FC">
      <w:pPr>
        <w:spacing w:after="0" w:line="240" w:lineRule="auto"/>
        <w:rPr>
          <w:rFonts w:ascii="Arial" w:eastAsia="SimSun" w:hAnsi="Arial" w:cs="Arial"/>
          <w:lang w:val="en-GB"/>
        </w:rPr>
      </w:pPr>
    </w:p>
    <w:p w:rsidR="00483E03" w:rsidRDefault="00483E03" w:rsidP="004304FC">
      <w:pPr>
        <w:spacing w:after="0" w:line="240" w:lineRule="auto"/>
        <w:rPr>
          <w:rFonts w:ascii="Arial" w:eastAsia="SimSun" w:hAnsi="Arial" w:cs="Arial"/>
          <w:lang w:val="en-GB"/>
        </w:rPr>
      </w:pPr>
    </w:p>
    <w:p w:rsidR="00483E03" w:rsidRDefault="00483E03" w:rsidP="004304FC">
      <w:pPr>
        <w:spacing w:after="0" w:line="240" w:lineRule="auto"/>
        <w:rPr>
          <w:rFonts w:ascii="Arial" w:eastAsia="SimSun" w:hAnsi="Arial" w:cs="Arial"/>
          <w:lang w:val="en-GB"/>
        </w:rPr>
      </w:pPr>
    </w:p>
    <w:p w:rsidR="00C635A4" w:rsidRDefault="00C635A4" w:rsidP="004304FC">
      <w:pPr>
        <w:spacing w:after="0" w:line="240" w:lineRule="auto"/>
        <w:rPr>
          <w:rFonts w:ascii="Arial" w:eastAsia="SimSun" w:hAnsi="Arial" w:cs="Arial"/>
          <w:lang w:val="en-GB"/>
        </w:rPr>
      </w:pPr>
    </w:p>
    <w:p w:rsidR="00BA0D9F" w:rsidRDefault="00611D54" w:rsidP="00D37C8E">
      <w:pPr>
        <w:pStyle w:val="ListParagraph"/>
        <w:numPr>
          <w:ilvl w:val="0"/>
          <w:numId w:val="5"/>
        </w:num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Exhibition Construction</w:t>
      </w:r>
    </w:p>
    <w:p w:rsidR="00611D54" w:rsidRDefault="00611D54" w:rsidP="00611D54">
      <w:pPr>
        <w:tabs>
          <w:tab w:val="left" w:pos="1350"/>
        </w:tabs>
        <w:spacing w:after="0" w:line="240" w:lineRule="auto"/>
        <w:ind w:left="426"/>
        <w:rPr>
          <w:rFonts w:ascii="Arial" w:eastAsia="SimSun" w:hAnsi="Arial" w:cs="Arial"/>
          <w:bCs/>
          <w:sz w:val="18"/>
          <w:szCs w:val="18"/>
          <w:lang w:val="en-GB"/>
        </w:rPr>
      </w:pPr>
    </w:p>
    <w:p w:rsidR="00611D54" w:rsidRDefault="00611D54" w:rsidP="00611D54">
      <w:pPr>
        <w:tabs>
          <w:tab w:val="left" w:pos="1350"/>
        </w:tabs>
        <w:spacing w:after="0" w:line="240" w:lineRule="auto"/>
        <w:ind w:left="709"/>
        <w:rPr>
          <w:rFonts w:ascii="Arial" w:eastAsia="SimSun" w:hAnsi="Arial" w:cs="Arial"/>
          <w:bCs/>
          <w:sz w:val="18"/>
          <w:szCs w:val="18"/>
          <w:lang w:val="en-GB"/>
        </w:rPr>
      </w:pPr>
      <w:r w:rsidRPr="00724C19">
        <w:rPr>
          <w:rFonts w:ascii="Arial" w:eastAsia="SimSun" w:hAnsi="Arial" w:cs="Arial"/>
          <w:bCs/>
          <w:sz w:val="18"/>
          <w:szCs w:val="18"/>
          <w:lang w:val="en-GB"/>
        </w:rPr>
        <w:t xml:space="preserve">A company renting a </w:t>
      </w:r>
      <w:r>
        <w:rPr>
          <w:rFonts w:ascii="Arial" w:eastAsia="SimSun" w:hAnsi="Arial" w:cs="Arial"/>
          <w:bCs/>
          <w:sz w:val="18"/>
          <w:szCs w:val="18"/>
          <w:lang w:val="en-GB"/>
        </w:rPr>
        <w:t>booth space may construct their own booth (</w:t>
      </w:r>
      <w:proofErr w:type="spellStart"/>
      <w:r>
        <w:rPr>
          <w:rFonts w:ascii="Arial" w:eastAsia="SimSun" w:hAnsi="Arial" w:cs="Arial"/>
          <w:bCs/>
          <w:sz w:val="18"/>
          <w:szCs w:val="18"/>
          <w:lang w:val="en-GB"/>
        </w:rPr>
        <w:t>ie</w:t>
      </w:r>
      <w:proofErr w:type="spellEnd"/>
      <w:r>
        <w:rPr>
          <w:rFonts w:ascii="Arial" w:eastAsia="SimSun" w:hAnsi="Arial" w:cs="Arial"/>
          <w:bCs/>
          <w:sz w:val="18"/>
          <w:szCs w:val="18"/>
          <w:lang w:val="en-GB"/>
        </w:rPr>
        <w:t xml:space="preserve">. Pop-Up Banner, Table, Chairs, Bar Stools, Magazine Stand, Laptops, LED screen, </w:t>
      </w:r>
      <w:proofErr w:type="spellStart"/>
      <w:r>
        <w:rPr>
          <w:rFonts w:ascii="Arial" w:eastAsia="SimSun" w:hAnsi="Arial" w:cs="Arial"/>
          <w:bCs/>
          <w:sz w:val="18"/>
          <w:szCs w:val="18"/>
          <w:lang w:val="en-GB"/>
        </w:rPr>
        <w:t>etc</w:t>
      </w:r>
      <w:proofErr w:type="spellEnd"/>
      <w:r>
        <w:rPr>
          <w:rFonts w:ascii="Arial" w:eastAsia="SimSun" w:hAnsi="Arial" w:cs="Arial"/>
          <w:bCs/>
          <w:sz w:val="18"/>
          <w:szCs w:val="18"/>
          <w:lang w:val="en-GB"/>
        </w:rPr>
        <w:t xml:space="preserve">) but must follow the rules as outlined by the City Conference Centre, Stockholm.  </w:t>
      </w:r>
    </w:p>
    <w:p w:rsidR="00611D54" w:rsidRDefault="00611D54" w:rsidP="00611D54">
      <w:pPr>
        <w:tabs>
          <w:tab w:val="left" w:pos="1350"/>
        </w:tabs>
        <w:spacing w:after="0" w:line="240" w:lineRule="auto"/>
        <w:ind w:left="709"/>
        <w:rPr>
          <w:rFonts w:ascii="Arial" w:eastAsia="SimSun" w:hAnsi="Arial" w:cs="Arial"/>
          <w:bCs/>
          <w:sz w:val="18"/>
          <w:szCs w:val="18"/>
          <w:lang w:val="en-GB"/>
        </w:rPr>
      </w:pPr>
      <w:r>
        <w:rPr>
          <w:rFonts w:ascii="Arial" w:eastAsia="SimSun" w:hAnsi="Arial" w:cs="Arial"/>
          <w:bCs/>
          <w:sz w:val="18"/>
          <w:szCs w:val="18"/>
          <w:lang w:val="en-GB"/>
        </w:rPr>
        <w:t xml:space="preserve">Please see link:  </w:t>
      </w:r>
      <w:hyperlink r:id="rId12" w:history="1">
        <w:r w:rsidRPr="000C54EE">
          <w:rPr>
            <w:rStyle w:val="Hyperlink"/>
            <w:rFonts w:ascii="Arial" w:eastAsia="SimSun" w:hAnsi="Arial" w:cs="Arial"/>
            <w:bCs/>
            <w:sz w:val="18"/>
            <w:szCs w:val="18"/>
            <w:lang w:val="en-GB"/>
          </w:rPr>
          <w:t>http://www.stoccc.se/wp-content/uploads/2015/06/rules-for-exhibitions.pdf</w:t>
        </w:r>
      </w:hyperlink>
    </w:p>
    <w:p w:rsidR="00611D54" w:rsidRDefault="00611D54" w:rsidP="00611D54">
      <w:pPr>
        <w:tabs>
          <w:tab w:val="left" w:pos="1350"/>
        </w:tabs>
        <w:spacing w:after="0" w:line="240" w:lineRule="auto"/>
        <w:ind w:left="709"/>
        <w:rPr>
          <w:rFonts w:ascii="Arial" w:eastAsia="SimSun" w:hAnsi="Arial" w:cs="Arial"/>
          <w:bCs/>
          <w:sz w:val="18"/>
          <w:szCs w:val="18"/>
          <w:lang w:val="en-GB"/>
        </w:rPr>
      </w:pPr>
    </w:p>
    <w:p w:rsidR="00611D54" w:rsidRDefault="00611D54" w:rsidP="00611D54">
      <w:pPr>
        <w:tabs>
          <w:tab w:val="left" w:pos="1350"/>
        </w:tabs>
        <w:spacing w:after="0" w:line="240" w:lineRule="auto"/>
        <w:ind w:left="709"/>
        <w:rPr>
          <w:rFonts w:ascii="Arial" w:eastAsia="SimSun" w:hAnsi="Arial" w:cs="Arial"/>
          <w:bCs/>
          <w:sz w:val="18"/>
          <w:szCs w:val="18"/>
          <w:lang w:val="en-GB"/>
        </w:rPr>
      </w:pPr>
    </w:p>
    <w:p w:rsidR="00611D54" w:rsidRDefault="00611D54" w:rsidP="00611D54">
      <w:pPr>
        <w:tabs>
          <w:tab w:val="left" w:pos="1350"/>
        </w:tabs>
        <w:spacing w:after="0" w:line="240" w:lineRule="auto"/>
        <w:ind w:left="709"/>
        <w:rPr>
          <w:rFonts w:ascii="Arial" w:eastAsia="SimSun" w:hAnsi="Arial" w:cs="Arial"/>
          <w:bCs/>
          <w:sz w:val="18"/>
          <w:szCs w:val="18"/>
          <w:lang w:val="en-GB"/>
        </w:rPr>
      </w:pPr>
      <w:r>
        <w:rPr>
          <w:rFonts w:ascii="Arial" w:eastAsia="SimSun" w:hAnsi="Arial" w:cs="Arial"/>
          <w:bCs/>
          <w:sz w:val="18"/>
          <w:szCs w:val="18"/>
          <w:lang w:val="en-GB"/>
        </w:rPr>
        <w:t xml:space="preserve">If you wish for a contractor to build your booth, please contact Kostas </w:t>
      </w:r>
      <w:proofErr w:type="spellStart"/>
      <w:r>
        <w:rPr>
          <w:rFonts w:ascii="Arial" w:eastAsia="SimSun" w:hAnsi="Arial" w:cs="Arial"/>
          <w:bCs/>
          <w:sz w:val="18"/>
          <w:szCs w:val="18"/>
          <w:lang w:val="en-GB"/>
        </w:rPr>
        <w:t>Grintzos</w:t>
      </w:r>
      <w:proofErr w:type="spellEnd"/>
      <w:r>
        <w:rPr>
          <w:rFonts w:ascii="Arial" w:eastAsia="SimSun" w:hAnsi="Arial" w:cs="Arial"/>
          <w:bCs/>
          <w:sz w:val="18"/>
          <w:szCs w:val="18"/>
          <w:lang w:val="en-GB"/>
        </w:rPr>
        <w:t xml:space="preserve"> at </w:t>
      </w:r>
      <w:hyperlink r:id="rId13" w:history="1">
        <w:r w:rsidRPr="000C54EE">
          <w:rPr>
            <w:rStyle w:val="Hyperlink"/>
            <w:rFonts w:ascii="Arial" w:eastAsia="SimSun" w:hAnsi="Arial" w:cs="Arial"/>
            <w:bCs/>
            <w:sz w:val="18"/>
            <w:szCs w:val="18"/>
            <w:lang w:val="en-GB"/>
          </w:rPr>
          <w:t>kostas@cityexpo.se</w:t>
        </w:r>
      </w:hyperlink>
    </w:p>
    <w:p w:rsidR="00611D54" w:rsidRDefault="00611D54" w:rsidP="00611D54">
      <w:pPr>
        <w:tabs>
          <w:tab w:val="left" w:pos="1350"/>
        </w:tabs>
        <w:spacing w:after="0" w:line="240" w:lineRule="auto"/>
        <w:ind w:left="709"/>
        <w:rPr>
          <w:rFonts w:ascii="Arial" w:eastAsia="SimSun" w:hAnsi="Arial" w:cs="Arial"/>
          <w:bCs/>
          <w:sz w:val="18"/>
          <w:szCs w:val="18"/>
          <w:lang w:val="en-GB"/>
        </w:rPr>
      </w:pPr>
      <w:r>
        <w:rPr>
          <w:rFonts w:ascii="Arial" w:eastAsia="SimSun" w:hAnsi="Arial" w:cs="Arial"/>
          <w:bCs/>
          <w:sz w:val="18"/>
          <w:szCs w:val="18"/>
          <w:lang w:val="en-GB"/>
        </w:rPr>
        <w:t xml:space="preserve">Or visit: </w:t>
      </w:r>
      <w:hyperlink r:id="rId14" w:history="1">
        <w:r w:rsidRPr="000C54EE">
          <w:rPr>
            <w:rStyle w:val="Hyperlink"/>
            <w:rFonts w:ascii="Arial" w:eastAsia="SimSun" w:hAnsi="Arial" w:cs="Arial"/>
            <w:bCs/>
            <w:sz w:val="18"/>
            <w:szCs w:val="18"/>
            <w:lang w:val="en-GB"/>
          </w:rPr>
          <w:t>http://www.cityexpo.se/EN/Services.htm</w:t>
        </w:r>
      </w:hyperlink>
    </w:p>
    <w:p w:rsidR="00BA0D9F" w:rsidRPr="00BA0D9F" w:rsidRDefault="00BA0D9F" w:rsidP="00BA0D9F">
      <w:pPr>
        <w:spacing w:after="0" w:line="240" w:lineRule="auto"/>
        <w:ind w:left="360"/>
        <w:jc w:val="both"/>
        <w:rPr>
          <w:rFonts w:ascii="Arial" w:eastAsia="SimSun" w:hAnsi="Arial" w:cs="Arial"/>
          <w:b/>
          <w:bCs/>
          <w:sz w:val="20"/>
          <w:szCs w:val="20"/>
          <w:lang w:val="en-GB"/>
        </w:rPr>
      </w:pPr>
    </w:p>
    <w:p w:rsidR="00BA0D9F" w:rsidRDefault="00BA0D9F" w:rsidP="00BA0D9F">
      <w:pPr>
        <w:spacing w:after="0" w:line="240" w:lineRule="auto"/>
        <w:ind w:left="360"/>
        <w:jc w:val="both"/>
        <w:rPr>
          <w:rFonts w:ascii="Arial" w:eastAsia="SimSun" w:hAnsi="Arial" w:cs="Arial"/>
          <w:b/>
          <w:bCs/>
          <w:sz w:val="20"/>
          <w:szCs w:val="20"/>
          <w:lang w:val="en-GB"/>
        </w:rPr>
      </w:pPr>
    </w:p>
    <w:p w:rsidR="00611D54" w:rsidRPr="00BA0D9F" w:rsidRDefault="00611D54" w:rsidP="00BA0D9F">
      <w:pPr>
        <w:spacing w:after="0" w:line="240" w:lineRule="auto"/>
        <w:ind w:left="360"/>
        <w:jc w:val="both"/>
        <w:rPr>
          <w:rFonts w:ascii="Arial" w:eastAsia="SimSun" w:hAnsi="Arial" w:cs="Arial"/>
          <w:b/>
          <w:bCs/>
          <w:sz w:val="20"/>
          <w:szCs w:val="20"/>
          <w:lang w:val="en-GB"/>
        </w:rPr>
      </w:pPr>
    </w:p>
    <w:p w:rsidR="00D37C8E" w:rsidRPr="00D37C8E" w:rsidRDefault="00D37C8E" w:rsidP="00D37C8E">
      <w:pPr>
        <w:pStyle w:val="ListParagraph"/>
        <w:numPr>
          <w:ilvl w:val="0"/>
          <w:numId w:val="5"/>
        </w:numPr>
        <w:spacing w:after="0" w:line="240" w:lineRule="auto"/>
        <w:jc w:val="both"/>
        <w:rPr>
          <w:rFonts w:ascii="Arial" w:eastAsia="SimSun" w:hAnsi="Arial" w:cs="Arial"/>
          <w:b/>
          <w:bCs/>
          <w:sz w:val="20"/>
          <w:szCs w:val="20"/>
          <w:lang w:val="en-GB"/>
        </w:rPr>
      </w:pPr>
      <w:r w:rsidRPr="00D37C8E">
        <w:rPr>
          <w:rFonts w:ascii="Arial" w:eastAsia="SimSun" w:hAnsi="Arial" w:cs="Arial"/>
          <w:b/>
          <w:bCs/>
          <w:sz w:val="20"/>
          <w:szCs w:val="20"/>
          <w:lang w:val="en-GB"/>
        </w:rPr>
        <w:t>Program Directory</w:t>
      </w:r>
    </w:p>
    <w:p w:rsidR="00D37C8E" w:rsidRDefault="00D37C8E" w:rsidP="00D37C8E">
      <w:pPr>
        <w:tabs>
          <w:tab w:val="left" w:pos="360"/>
        </w:tabs>
        <w:spacing w:after="0" w:line="240" w:lineRule="auto"/>
        <w:ind w:left="426"/>
        <w:rPr>
          <w:rFonts w:ascii="Arial" w:eastAsia="SimSun" w:hAnsi="Arial" w:cs="Arial"/>
          <w:sz w:val="18"/>
          <w:szCs w:val="18"/>
          <w:lang w:val="en-GB"/>
        </w:rPr>
      </w:pPr>
      <w:r w:rsidRPr="00EA55BB">
        <w:rPr>
          <w:rFonts w:ascii="Arial" w:eastAsia="SimSun" w:hAnsi="Arial" w:cs="Arial"/>
          <w:sz w:val="18"/>
          <w:szCs w:val="18"/>
          <w:lang w:val="en-GB"/>
        </w:rPr>
        <w:t>A logo, description of your company’s products/services and contact information will be included in the Symposium Directory. Please complete this form a</w:t>
      </w:r>
      <w:r>
        <w:rPr>
          <w:rFonts w:ascii="Arial" w:eastAsia="SimSun" w:hAnsi="Arial" w:cs="Arial"/>
          <w:sz w:val="18"/>
          <w:szCs w:val="18"/>
          <w:lang w:val="en-GB"/>
        </w:rPr>
        <w:t xml:space="preserve">nd email to Mr. Harvey Wong, </w:t>
      </w:r>
      <w:hyperlink r:id="rId15" w:history="1">
        <w:r w:rsidRPr="00407E19">
          <w:rPr>
            <w:rStyle w:val="Hyperlink"/>
            <w:rFonts w:ascii="Arial" w:eastAsia="SimSun" w:hAnsi="Arial" w:cs="Arial"/>
            <w:sz w:val="18"/>
            <w:szCs w:val="18"/>
            <w:lang w:val="en-GB"/>
          </w:rPr>
          <w:t>hwong@icao.int</w:t>
        </w:r>
      </w:hyperlink>
    </w:p>
    <w:p w:rsidR="00D37C8E" w:rsidRDefault="00D37C8E" w:rsidP="00D37C8E">
      <w:pPr>
        <w:tabs>
          <w:tab w:val="left" w:pos="360"/>
        </w:tabs>
        <w:spacing w:after="0" w:line="240" w:lineRule="auto"/>
        <w:ind w:left="426"/>
        <w:rPr>
          <w:rFonts w:ascii="Arial" w:eastAsia="SimSun" w:hAnsi="Arial" w:cs="Arial"/>
          <w:sz w:val="18"/>
          <w:szCs w:val="18"/>
          <w:lang w:val="en-GB"/>
        </w:rPr>
      </w:pPr>
    </w:p>
    <w:p w:rsidR="00D37C8E" w:rsidRPr="00EA55BB" w:rsidRDefault="00D37C8E" w:rsidP="00D37C8E">
      <w:pPr>
        <w:tabs>
          <w:tab w:val="left" w:pos="360"/>
        </w:tabs>
        <w:spacing w:after="0" w:line="240" w:lineRule="auto"/>
        <w:rPr>
          <w:rFonts w:ascii="Arial" w:eastAsia="SimSun" w:hAnsi="Arial" w:cs="Arial"/>
          <w:sz w:val="20"/>
          <w:szCs w:val="20"/>
          <w:lang w:val="en-GB"/>
        </w:rPr>
      </w:pPr>
      <w:r>
        <w:rPr>
          <w:rFonts w:ascii="Arial" w:eastAsia="SimSun" w:hAnsi="Arial" w:cs="Arial"/>
          <w:sz w:val="18"/>
          <w:szCs w:val="18"/>
          <w:lang w:val="en-GB"/>
        </w:rPr>
        <w:tab/>
      </w:r>
      <w:r>
        <w:rPr>
          <w:rFonts w:ascii="Arial" w:eastAsia="SimSun" w:hAnsi="Arial" w:cs="Arial"/>
          <w:sz w:val="20"/>
          <w:szCs w:val="20"/>
          <w:lang w:val="en-GB"/>
        </w:rPr>
        <w:t>Corporate Logo</w:t>
      </w:r>
    </w:p>
    <w:p w:rsidR="00D37C8E" w:rsidRPr="00EA55BB" w:rsidRDefault="00D37C8E" w:rsidP="00D37C8E">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Please send us via email your company corporate logo.  The resolution must be at least 300 dpi in one of the following formats:</w:t>
      </w:r>
    </w:p>
    <w:p w:rsidR="00D37C8E" w:rsidRPr="00EA55BB" w:rsidRDefault="00D37C8E" w:rsidP="00D37C8E">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(1)</w:t>
      </w:r>
      <w:r w:rsidRPr="00EA55BB">
        <w:rPr>
          <w:rFonts w:ascii="Arial" w:eastAsia="SimSun" w:hAnsi="Arial" w:cs="Arial"/>
          <w:sz w:val="18"/>
          <w:szCs w:val="18"/>
          <w:lang w:val="en-GB"/>
        </w:rPr>
        <w:tab/>
        <w:t>.jpg;</w:t>
      </w:r>
    </w:p>
    <w:p w:rsidR="00D37C8E" w:rsidRPr="00EA55BB" w:rsidRDefault="00D37C8E" w:rsidP="00D37C8E">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(2)</w:t>
      </w:r>
      <w:r w:rsidRPr="00EA55BB">
        <w:rPr>
          <w:rFonts w:ascii="Arial" w:eastAsia="SimSun" w:hAnsi="Arial" w:cs="Arial"/>
          <w:sz w:val="18"/>
          <w:szCs w:val="18"/>
          <w:lang w:val="en-GB"/>
        </w:rPr>
        <w:tab/>
        <w:t>.</w:t>
      </w:r>
      <w:proofErr w:type="spellStart"/>
      <w:r w:rsidRPr="00EA55BB">
        <w:rPr>
          <w:rFonts w:ascii="Arial" w:eastAsia="SimSun" w:hAnsi="Arial" w:cs="Arial"/>
          <w:sz w:val="18"/>
          <w:szCs w:val="18"/>
          <w:lang w:val="en-GB"/>
        </w:rPr>
        <w:t>tif</w:t>
      </w:r>
      <w:proofErr w:type="spellEnd"/>
      <w:r w:rsidRPr="00EA55BB">
        <w:rPr>
          <w:rFonts w:ascii="Arial" w:eastAsia="SimSun" w:hAnsi="Arial" w:cs="Arial"/>
          <w:sz w:val="18"/>
          <w:szCs w:val="18"/>
          <w:lang w:val="en-GB"/>
        </w:rPr>
        <w:t>; or</w:t>
      </w:r>
    </w:p>
    <w:p w:rsidR="00D37C8E" w:rsidRPr="00EA55BB" w:rsidRDefault="00D37C8E" w:rsidP="00D37C8E">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(3)</w:t>
      </w:r>
      <w:r w:rsidRPr="00EA55BB">
        <w:rPr>
          <w:rFonts w:ascii="Arial" w:eastAsia="SimSun" w:hAnsi="Arial" w:cs="Arial"/>
          <w:sz w:val="18"/>
          <w:szCs w:val="18"/>
          <w:lang w:val="en-GB"/>
        </w:rPr>
        <w:tab/>
        <w:t>.bmp</w:t>
      </w:r>
    </w:p>
    <w:p w:rsidR="00D37C8E" w:rsidRPr="00EA55BB" w:rsidRDefault="00D37C8E" w:rsidP="00D37C8E">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(4)  .eps</w:t>
      </w:r>
    </w:p>
    <w:p w:rsidR="00D37C8E" w:rsidRPr="00EA55BB" w:rsidRDefault="00D37C8E" w:rsidP="00D37C8E">
      <w:pPr>
        <w:tabs>
          <w:tab w:val="left" w:pos="360"/>
        </w:tabs>
        <w:spacing w:after="0" w:line="240" w:lineRule="auto"/>
        <w:ind w:left="360"/>
        <w:jc w:val="both"/>
        <w:rPr>
          <w:rFonts w:ascii="Arial" w:eastAsia="SimSun" w:hAnsi="Arial" w:cs="Arial"/>
          <w:b/>
          <w:bCs/>
          <w:lang w:val="en-GB"/>
        </w:rPr>
      </w:pPr>
    </w:p>
    <w:p w:rsidR="00D37C8E" w:rsidRPr="00EA55BB" w:rsidRDefault="00D37C8E" w:rsidP="00D37C8E">
      <w:pPr>
        <w:tabs>
          <w:tab w:val="left" w:pos="360"/>
        </w:tabs>
        <w:spacing w:after="0" w:line="240" w:lineRule="auto"/>
        <w:ind w:left="360"/>
        <w:jc w:val="both"/>
        <w:rPr>
          <w:rFonts w:ascii="Arial" w:eastAsia="SimSun" w:hAnsi="Arial" w:cs="Arial"/>
          <w:b/>
          <w:bCs/>
          <w:sz w:val="20"/>
          <w:szCs w:val="20"/>
          <w:lang w:val="en-GB"/>
        </w:rPr>
      </w:pPr>
      <w:r w:rsidRPr="00EA55BB">
        <w:rPr>
          <w:rFonts w:ascii="Arial" w:eastAsia="SimSun" w:hAnsi="Arial" w:cs="Arial"/>
          <w:b/>
          <w:bCs/>
          <w:sz w:val="20"/>
          <w:szCs w:val="20"/>
          <w:lang w:val="en-GB"/>
        </w:rPr>
        <w:t>Contact Information and Description</w:t>
      </w:r>
    </w:p>
    <w:p w:rsidR="00D37C8E" w:rsidRPr="00EA55BB" w:rsidRDefault="00D37C8E" w:rsidP="00D37C8E">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 xml:space="preserve">Please complete the table below.  All the fields are mandatory and the company description, products or services cannot exceed more the </w:t>
      </w:r>
      <w:r w:rsidRPr="00EA55BB">
        <w:rPr>
          <w:rFonts w:ascii="Arial" w:eastAsia="SimSun" w:hAnsi="Arial" w:cs="Arial"/>
          <w:sz w:val="18"/>
          <w:szCs w:val="18"/>
          <w:u w:val="single"/>
          <w:lang w:val="en-GB"/>
        </w:rPr>
        <w:t>100 words</w:t>
      </w:r>
      <w:r w:rsidRPr="00EA55BB">
        <w:rPr>
          <w:rFonts w:ascii="Arial" w:eastAsia="SimSun" w:hAnsi="Arial" w:cs="Arial"/>
          <w:sz w:val="18"/>
          <w:szCs w:val="18"/>
          <w:lang w:val="en-GB"/>
        </w:rPr>
        <w:t>.</w:t>
      </w:r>
    </w:p>
    <w:p w:rsidR="00D37C8E" w:rsidRPr="00EA55BB" w:rsidRDefault="00D37C8E" w:rsidP="00D37C8E">
      <w:pPr>
        <w:tabs>
          <w:tab w:val="left" w:pos="360"/>
        </w:tabs>
        <w:spacing w:after="0" w:line="240" w:lineRule="auto"/>
        <w:ind w:left="360"/>
        <w:jc w:val="both"/>
        <w:rPr>
          <w:rFonts w:ascii="Arial" w:eastAsia="SimSun" w:hAnsi="Arial" w:cs="Arial"/>
          <w:b/>
          <w:bCs/>
          <w:lang w:val="en-GB"/>
        </w:rPr>
      </w:pPr>
    </w:p>
    <w:p w:rsidR="00D37C8E" w:rsidRPr="00EA55BB" w:rsidRDefault="00D37C8E" w:rsidP="00D37C8E">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1"/>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Salutation</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 xml:space="preserve"> Mr. </w:t>
            </w:r>
            <w:r w:rsidRPr="00EA55BB">
              <w:rPr>
                <w:rFonts w:ascii="Arial" w:eastAsia="SimSun" w:hAnsi="Arial" w:cs="Arial"/>
                <w:sz w:val="18"/>
                <w:szCs w:val="18"/>
                <w:lang w:val="en-GB"/>
              </w:rPr>
              <w:fldChar w:fldCharType="begin">
                <w:ffData>
                  <w:name w:val="Check1"/>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Mrs. </w:t>
            </w:r>
            <w:r w:rsidRPr="00EA55BB">
              <w:rPr>
                <w:rFonts w:ascii="Arial" w:eastAsia="SimSun" w:hAnsi="Arial" w:cs="Arial"/>
                <w:sz w:val="18"/>
                <w:szCs w:val="18"/>
                <w:lang w:val="en-GB"/>
              </w:rPr>
              <w:fldChar w:fldCharType="begin">
                <w:ffData>
                  <w:name w:val="Check2"/>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Ms. </w:t>
            </w:r>
            <w:r w:rsidRPr="00EA55BB">
              <w:rPr>
                <w:rFonts w:ascii="Arial" w:eastAsia="SimSun" w:hAnsi="Arial" w:cs="Arial"/>
                <w:sz w:val="18"/>
                <w:szCs w:val="18"/>
                <w:lang w:val="en-GB"/>
              </w:rPr>
              <w:fldChar w:fldCharType="begin">
                <w:ffData>
                  <w:name w:val="Check3"/>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w:t>
            </w:r>
            <w:proofErr w:type="spellStart"/>
            <w:r w:rsidRPr="00EA55BB">
              <w:rPr>
                <w:rFonts w:ascii="Arial" w:eastAsia="SimSun" w:hAnsi="Arial" w:cs="Arial"/>
                <w:sz w:val="18"/>
                <w:szCs w:val="18"/>
                <w:lang w:val="en-GB"/>
              </w:rPr>
              <w:t>Dr.</w:t>
            </w:r>
            <w:proofErr w:type="spellEnd"/>
            <w:r w:rsidRPr="00EA55BB">
              <w:rPr>
                <w:rFonts w:ascii="Arial" w:eastAsia="SimSun" w:hAnsi="Arial" w:cs="Arial"/>
                <w:sz w:val="18"/>
                <w:szCs w:val="18"/>
                <w:lang w:val="en-GB"/>
              </w:rPr>
              <w:t xml:space="preserve"> </w:t>
            </w:r>
            <w:r w:rsidRPr="00EA55BB">
              <w:rPr>
                <w:rFonts w:ascii="Arial" w:eastAsia="SimSun" w:hAnsi="Arial" w:cs="Arial"/>
                <w:sz w:val="18"/>
                <w:szCs w:val="18"/>
                <w:lang w:val="en-GB"/>
              </w:rPr>
              <w:fldChar w:fldCharType="begin">
                <w:ffData>
                  <w:name w:val="Check4"/>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First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2"/>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Last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3"/>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Email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4"/>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Website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5"/>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D37C8E" w:rsidRPr="00EA55BB" w:rsidTr="00D37C8E">
        <w:trPr>
          <w:trHeight w:hRule="exact" w:val="2268"/>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Description</w:t>
            </w:r>
          </w:p>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6"/>
                <w:szCs w:val="16"/>
                <w:lang w:val="en-GB"/>
              </w:rPr>
              <w:t>Max 100 words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D37C8E" w:rsidRPr="00EA55BB" w:rsidRDefault="00D37C8E" w:rsidP="00D37C8E">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7"/>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bl>
    <w:p w:rsidR="00D37C8E" w:rsidRDefault="00D37C8E" w:rsidP="004304FC">
      <w:pPr>
        <w:spacing w:after="0" w:line="240" w:lineRule="auto"/>
        <w:rPr>
          <w:rFonts w:ascii="Arial" w:eastAsia="SimSun" w:hAnsi="Arial" w:cs="Arial"/>
          <w:lang w:val="en-GB"/>
        </w:rPr>
      </w:pPr>
    </w:p>
    <w:p w:rsidR="004304FC" w:rsidRDefault="004304FC"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D37C8E" w:rsidRDefault="00D37C8E" w:rsidP="004304FC">
      <w:pPr>
        <w:tabs>
          <w:tab w:val="left" w:pos="5659"/>
        </w:tabs>
        <w:spacing w:after="0" w:line="240" w:lineRule="auto"/>
        <w:ind w:left="426"/>
        <w:rPr>
          <w:rFonts w:ascii="Arial" w:eastAsia="SimSun" w:hAnsi="Arial" w:cs="Arial"/>
          <w:lang w:val="en-GB"/>
        </w:rPr>
      </w:pPr>
    </w:p>
    <w:p w:rsidR="00722374" w:rsidRPr="002F3B09" w:rsidRDefault="00722374" w:rsidP="00722374">
      <w:pPr>
        <w:pStyle w:val="ListParagraph"/>
        <w:numPr>
          <w:ilvl w:val="0"/>
          <w:numId w:val="5"/>
        </w:numPr>
        <w:tabs>
          <w:tab w:val="left" w:pos="360"/>
        </w:tabs>
        <w:spacing w:after="0" w:line="240" w:lineRule="auto"/>
        <w:jc w:val="both"/>
        <w:rPr>
          <w:rFonts w:ascii="Arial" w:eastAsia="SimSun" w:hAnsi="Arial" w:cs="Arial"/>
          <w:b/>
          <w:bCs/>
          <w:lang w:val="en-GB"/>
        </w:rPr>
      </w:pPr>
      <w:r w:rsidRPr="002F3B09">
        <w:rPr>
          <w:rFonts w:ascii="Arial" w:eastAsia="SimSun" w:hAnsi="Arial" w:cs="Arial"/>
          <w:b/>
          <w:bCs/>
          <w:sz w:val="20"/>
          <w:szCs w:val="20"/>
          <w:lang w:val="en-GB"/>
        </w:rPr>
        <w:t>Invoicing and Payment</w:t>
      </w:r>
    </w:p>
    <w:p w:rsidR="004304FC" w:rsidRPr="002F3B09" w:rsidRDefault="00722374"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F</w:t>
      </w:r>
      <w:r w:rsidR="004304FC" w:rsidRPr="002F3B09">
        <w:rPr>
          <w:rFonts w:ascii="Arial" w:eastAsia="SimSun" w:hAnsi="Arial" w:cs="Arial"/>
          <w:sz w:val="18"/>
          <w:szCs w:val="18"/>
          <w:lang w:val="en-GB"/>
        </w:rPr>
        <w:t>ollowing receipt</w:t>
      </w:r>
      <w:r w:rsidR="005A3C45" w:rsidRPr="002F3B09">
        <w:rPr>
          <w:rFonts w:ascii="Arial" w:eastAsia="SimSun" w:hAnsi="Arial" w:cs="Arial"/>
          <w:sz w:val="18"/>
          <w:szCs w:val="18"/>
          <w:lang w:val="en-GB"/>
        </w:rPr>
        <w:t xml:space="preserve"> of the duly completed Sponsorship</w:t>
      </w:r>
      <w:r w:rsidR="004304FC" w:rsidRPr="002F3B09">
        <w:rPr>
          <w:rFonts w:ascii="Arial" w:eastAsia="SimSun" w:hAnsi="Arial" w:cs="Arial"/>
          <w:sz w:val="18"/>
          <w:szCs w:val="18"/>
          <w:lang w:val="en-GB"/>
        </w:rPr>
        <w:t xml:space="preserve"> Agreement, ICAO w</w:t>
      </w:r>
      <w:r w:rsidR="005A3C45" w:rsidRPr="002F3B09">
        <w:rPr>
          <w:rFonts w:ascii="Arial" w:eastAsia="SimSun" w:hAnsi="Arial" w:cs="Arial"/>
          <w:sz w:val="18"/>
          <w:szCs w:val="18"/>
          <w:lang w:val="en-GB"/>
        </w:rPr>
        <w:t>ill prepare an invoice for the symposium sponsorship</w:t>
      </w:r>
      <w:r w:rsidR="004304FC" w:rsidRPr="002F3B09">
        <w:rPr>
          <w:rFonts w:ascii="Arial" w:eastAsia="SimSun" w:hAnsi="Arial" w:cs="Arial"/>
          <w:sz w:val="18"/>
          <w:szCs w:val="18"/>
          <w:lang w:val="en-GB"/>
        </w:rPr>
        <w:t xml:space="preserve"> fee. A copy of the invoice will be sent by e-mail in a pdf format and the original will be posted to the sponsor/exhibitor.</w:t>
      </w:r>
    </w:p>
    <w:p w:rsidR="006910FC" w:rsidRDefault="006910FC" w:rsidP="007F0FEB">
      <w:pPr>
        <w:spacing w:after="0" w:line="240" w:lineRule="auto"/>
        <w:ind w:left="709"/>
        <w:rPr>
          <w:rFonts w:ascii="Arial" w:eastAsia="SimSun" w:hAnsi="Arial" w:cs="Arial"/>
          <w:sz w:val="18"/>
          <w:szCs w:val="18"/>
          <w:lang w:val="en-GB"/>
        </w:rPr>
      </w:pPr>
    </w:p>
    <w:p w:rsidR="004304FC" w:rsidRPr="002F3B09" w:rsidRDefault="004304FC"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 xml:space="preserve">Payment will be due within 14 days of receipt of the invoice and can be made by bank transfer, cheque or credit card as indicated below.  Please select one of the following </w:t>
      </w:r>
      <w:r w:rsidR="00907F8A" w:rsidRPr="002F3B09">
        <w:rPr>
          <w:rFonts w:ascii="Arial" w:eastAsia="SimSun" w:hAnsi="Arial" w:cs="Arial"/>
          <w:sz w:val="18"/>
          <w:szCs w:val="18"/>
          <w:lang w:val="en-GB"/>
        </w:rPr>
        <w:t>payments</w:t>
      </w:r>
      <w:r w:rsidRPr="002F3B09">
        <w:rPr>
          <w:rFonts w:ascii="Arial" w:eastAsia="SimSun" w:hAnsi="Arial" w:cs="Arial"/>
          <w:sz w:val="18"/>
          <w:szCs w:val="18"/>
          <w:lang w:val="en-GB"/>
        </w:rPr>
        <w:t xml:space="preserve"> below.  </w:t>
      </w:r>
      <w:r w:rsidRPr="002F3B09">
        <w:rPr>
          <w:rFonts w:ascii="Arial" w:eastAsia="SimSun" w:hAnsi="Arial" w:cs="Arial"/>
          <w:sz w:val="18"/>
          <w:szCs w:val="18"/>
          <w:u w:val="single"/>
          <w:lang w:val="en-GB"/>
        </w:rPr>
        <w:t>We prefer payment by credit card</w:t>
      </w:r>
      <w:r w:rsidRPr="002F3B09">
        <w:rPr>
          <w:rFonts w:ascii="Arial" w:eastAsia="SimSun" w:hAnsi="Arial" w:cs="Arial"/>
          <w:sz w:val="18"/>
          <w:szCs w:val="18"/>
          <w:lang w:val="en-GB"/>
        </w:rPr>
        <w:t>.</w:t>
      </w:r>
    </w:p>
    <w:p w:rsidR="004304FC" w:rsidRPr="004304FC" w:rsidRDefault="004304FC" w:rsidP="004304FC">
      <w:pPr>
        <w:spacing w:after="0" w:line="240" w:lineRule="auto"/>
        <w:ind w:left="360"/>
        <w:jc w:val="both"/>
        <w:rPr>
          <w:rFonts w:ascii="Arial" w:eastAsia="SimSun"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3"/>
        <w:gridCol w:w="2001"/>
        <w:gridCol w:w="567"/>
        <w:gridCol w:w="1750"/>
        <w:gridCol w:w="446"/>
        <w:gridCol w:w="236"/>
      </w:tblGrid>
      <w:tr w:rsidR="004304FC" w:rsidRPr="002F3B09" w:rsidTr="00FE480C">
        <w:trPr>
          <w:trHeight w:hRule="exact" w:val="397"/>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3"/>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Bank Transfer</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4"/>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Cheque</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c>
          <w:tcPr>
            <w:tcW w:w="236"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r w:rsidR="004304FC" w:rsidRPr="002F3B09" w:rsidTr="00FE480C">
        <w:trPr>
          <w:trHeight w:hRule="exact" w:val="397"/>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5"/>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2001" w:type="dxa"/>
            <w:tcBorders>
              <w:top w:val="single" w:sz="2" w:space="0" w:color="365F91" w:themeColor="accent1" w:themeShade="BF"/>
              <w:left w:val="nil"/>
              <w:bottom w:val="single" w:sz="2" w:space="0" w:color="365F91" w:themeColor="accent1" w:themeShade="BF"/>
            </w:tcBorders>
            <w:shd w:val="clear" w:color="auto" w:fill="auto"/>
            <w:vAlign w:val="center"/>
          </w:tcPr>
          <w:p w:rsidR="004304FC" w:rsidRPr="002F3B09" w:rsidRDefault="00FE480C" w:rsidP="00FE480C">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Visa</w:t>
            </w:r>
          </w:p>
        </w:tc>
        <w:tc>
          <w:tcPr>
            <w:tcW w:w="567"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A60944">
              <w:rPr>
                <w:rFonts w:ascii="Arial" w:eastAsia="SimSun" w:hAnsi="Arial" w:cs="Arial"/>
                <w:sz w:val="18"/>
                <w:szCs w:val="18"/>
                <w:lang w:val="en-GB"/>
              </w:rPr>
            </w:r>
            <w:r w:rsidR="00A60944">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50"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Master Card</w:t>
            </w:r>
          </w:p>
        </w:tc>
        <w:tc>
          <w:tcPr>
            <w:tcW w:w="446" w:type="dxa"/>
            <w:tcBorders>
              <w:top w:val="single" w:sz="4" w:space="0" w:color="365F91" w:themeColor="accent1" w:themeShade="BF"/>
              <w:bottom w:val="single" w:sz="4" w:space="0" w:color="365F91" w:themeColor="accent1" w:themeShade="BF"/>
            </w:tcBorders>
            <w:shd w:val="clear" w:color="auto" w:fill="auto"/>
            <w:vAlign w:val="center"/>
          </w:tcPr>
          <w:p w:rsidR="004304FC" w:rsidRPr="002F3B09" w:rsidRDefault="004304FC" w:rsidP="004304FC">
            <w:pPr>
              <w:spacing w:after="0" w:line="240" w:lineRule="auto"/>
              <w:jc w:val="right"/>
              <w:rPr>
                <w:rFonts w:ascii="Arial" w:eastAsia="SimSun" w:hAnsi="Arial" w:cs="Arial"/>
                <w:sz w:val="18"/>
                <w:szCs w:val="18"/>
                <w:lang w:val="en-GB"/>
              </w:rPr>
            </w:pPr>
          </w:p>
        </w:tc>
        <w:tc>
          <w:tcPr>
            <w:tcW w:w="236"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bl>
    <w:p w:rsidR="004304FC" w:rsidRPr="002F3B09" w:rsidRDefault="004304FC" w:rsidP="004304FC">
      <w:pPr>
        <w:spacing w:after="0" w:line="240" w:lineRule="auto"/>
        <w:ind w:left="360"/>
        <w:jc w:val="both"/>
        <w:rPr>
          <w:rFonts w:ascii="Arial" w:eastAsia="SimSun" w:hAnsi="Arial" w:cs="Arial"/>
          <w:sz w:val="20"/>
          <w:szCs w:val="20"/>
          <w:lang w:val="en-GB"/>
        </w:rPr>
      </w:pPr>
    </w:p>
    <w:p w:rsidR="004304FC" w:rsidRPr="004304FC" w:rsidRDefault="004304FC" w:rsidP="004304FC">
      <w:pPr>
        <w:tabs>
          <w:tab w:val="left" w:pos="5760"/>
        </w:tabs>
        <w:spacing w:after="0" w:line="240" w:lineRule="auto"/>
        <w:ind w:left="720"/>
        <w:rPr>
          <w:rFonts w:ascii="Arial Narrow" w:eastAsia="SimSun" w:hAnsi="Arial Narrow" w:cs="Times New Roman"/>
          <w:sz w:val="12"/>
          <w:szCs w:val="12"/>
          <w:lang w:val="en-GB"/>
        </w:rPr>
      </w:pPr>
    </w:p>
    <w:p w:rsidR="004304FC" w:rsidRPr="002F3B09" w:rsidRDefault="004304FC" w:rsidP="007F0FEB">
      <w:pPr>
        <w:spacing w:after="0" w:line="240" w:lineRule="auto"/>
        <w:ind w:left="709"/>
        <w:rPr>
          <w:rFonts w:ascii="Arial" w:eastAsia="SimSun" w:hAnsi="Arial" w:cs="Arial"/>
          <w:sz w:val="18"/>
          <w:szCs w:val="18"/>
          <w:lang w:val="en-GB"/>
        </w:rPr>
      </w:pPr>
      <w:r w:rsidRPr="002F3B09">
        <w:rPr>
          <w:rFonts w:ascii="Arial" w:eastAsia="SimSun" w:hAnsi="Arial" w:cs="Arial"/>
          <w:sz w:val="18"/>
          <w:szCs w:val="18"/>
          <w:lang w:val="en-GB"/>
        </w:rPr>
        <w:t>For payment with major credit cards, please provide your credit card details below.</w:t>
      </w:r>
    </w:p>
    <w:p w:rsidR="004304FC" w:rsidRPr="002F3B09" w:rsidRDefault="004304FC" w:rsidP="004304FC">
      <w:pPr>
        <w:spacing w:after="0" w:line="240" w:lineRule="auto"/>
        <w:ind w:left="426"/>
        <w:jc w:val="both"/>
        <w:rPr>
          <w:rFonts w:ascii="Arial" w:eastAsia="SimSun" w:hAnsi="Arial" w:cs="Arial"/>
          <w:sz w:val="20"/>
          <w:szCs w:val="2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95"/>
        <w:gridCol w:w="1275"/>
        <w:gridCol w:w="1276"/>
      </w:tblGrid>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Number</w:t>
            </w:r>
          </w:p>
        </w:tc>
        <w:tc>
          <w:tcPr>
            <w:tcW w:w="439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4"/>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5"/>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7F0FEB" w:rsidP="007F0FE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h</w:t>
            </w:r>
            <w:r w:rsidR="004304FC" w:rsidRPr="002F3B09">
              <w:rPr>
                <w:rFonts w:ascii="Arial" w:eastAsia="SimSun" w:hAnsi="Arial" w:cs="Arial"/>
                <w:sz w:val="18"/>
                <w:szCs w:val="18"/>
                <w:lang w:val="en-GB"/>
              </w:rPr>
              <w:t>older Number</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6"/>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4304FC" w:rsidRPr="004304FC" w:rsidTr="007E6CB5">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Signature</w:t>
            </w:r>
          </w:p>
        </w:tc>
        <w:tc>
          <w:tcPr>
            <w:tcW w:w="6946"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4304FC" w:rsidRPr="002F3B09" w:rsidRDefault="004304FC" w:rsidP="004304FC">
            <w:pPr>
              <w:spacing w:after="0" w:line="240" w:lineRule="auto"/>
              <w:jc w:val="both"/>
              <w:rPr>
                <w:rFonts w:ascii="Arial" w:eastAsia="SimSun" w:hAnsi="Arial" w:cs="Arial"/>
                <w:sz w:val="18"/>
                <w:szCs w:val="18"/>
                <w:lang w:val="en-GB"/>
              </w:rPr>
            </w:pPr>
          </w:p>
        </w:tc>
      </w:tr>
    </w:tbl>
    <w:p w:rsidR="004304FC" w:rsidRPr="004304FC" w:rsidRDefault="004304FC" w:rsidP="004304FC">
      <w:pPr>
        <w:spacing w:after="0" w:line="240" w:lineRule="auto"/>
        <w:ind w:left="426"/>
        <w:jc w:val="both"/>
        <w:rPr>
          <w:rFonts w:ascii="Arial" w:eastAsia="SimSun" w:hAnsi="Arial" w:cs="Arial"/>
          <w:i/>
          <w:iCs/>
          <w:sz w:val="18"/>
          <w:szCs w:val="18"/>
          <w:lang w:val="en-GB"/>
        </w:rPr>
      </w:pPr>
    </w:p>
    <w:p w:rsidR="00C929C5" w:rsidRDefault="00C929C5" w:rsidP="00463A02">
      <w:pPr>
        <w:spacing w:after="0" w:line="240" w:lineRule="auto"/>
        <w:jc w:val="both"/>
        <w:rPr>
          <w:rFonts w:ascii="Arial" w:eastAsia="SimSun" w:hAnsi="Arial" w:cs="Arial"/>
          <w:b/>
          <w:bCs/>
          <w:lang w:val="en-GB"/>
        </w:rPr>
      </w:pPr>
    </w:p>
    <w:p w:rsidR="001C5045" w:rsidRDefault="001C5045" w:rsidP="00463A02">
      <w:pPr>
        <w:spacing w:after="0" w:line="240" w:lineRule="auto"/>
        <w:jc w:val="both"/>
        <w:rPr>
          <w:rFonts w:ascii="Arial" w:eastAsia="SimSun" w:hAnsi="Arial" w:cs="Arial"/>
          <w:b/>
          <w:bCs/>
          <w:lang w:val="en-GB"/>
        </w:rPr>
      </w:pPr>
    </w:p>
    <w:p w:rsidR="001C5045" w:rsidRPr="001C5045" w:rsidRDefault="001C5045" w:rsidP="001C5045">
      <w:pPr>
        <w:spacing w:after="0" w:line="240" w:lineRule="auto"/>
        <w:jc w:val="both"/>
        <w:rPr>
          <w:rFonts w:ascii="Arial" w:eastAsia="SimSun" w:hAnsi="Arial" w:cs="Arial"/>
          <w:b/>
          <w:bCs/>
          <w:sz w:val="20"/>
          <w:szCs w:val="20"/>
          <w:lang w:val="en-GB"/>
        </w:rPr>
      </w:pPr>
    </w:p>
    <w:p w:rsidR="001C5045" w:rsidRDefault="001C5045" w:rsidP="00463A02">
      <w:pPr>
        <w:spacing w:after="0" w:line="240" w:lineRule="auto"/>
        <w:jc w:val="both"/>
        <w:rPr>
          <w:rFonts w:ascii="Arial" w:eastAsia="SimSun" w:hAnsi="Arial" w:cs="Arial"/>
          <w:b/>
          <w:bCs/>
          <w:lang w:val="en-GB"/>
        </w:rPr>
      </w:pPr>
    </w:p>
    <w:p w:rsidR="001C5045" w:rsidRDefault="00B4386B"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Promotional </w:t>
      </w:r>
      <w:r w:rsidR="00044635">
        <w:rPr>
          <w:rFonts w:ascii="Arial" w:eastAsia="SimSun" w:hAnsi="Arial" w:cs="Arial"/>
          <w:b/>
          <w:bCs/>
          <w:sz w:val="20"/>
          <w:szCs w:val="20"/>
          <w:lang w:val="en-GB"/>
        </w:rPr>
        <w:t xml:space="preserve"> Material</w:t>
      </w:r>
    </w:p>
    <w:p w:rsidR="00B4386B" w:rsidRPr="003D0E9B" w:rsidRDefault="00044635" w:rsidP="00B4386B">
      <w:pPr>
        <w:spacing w:after="0" w:line="240" w:lineRule="auto"/>
        <w:ind w:left="709"/>
        <w:rPr>
          <w:rFonts w:ascii="Arial" w:eastAsia="SimSun" w:hAnsi="Arial" w:cs="Arial"/>
          <w:sz w:val="18"/>
          <w:szCs w:val="18"/>
          <w:lang w:val="en-GB"/>
        </w:rPr>
      </w:pPr>
      <w:r>
        <w:rPr>
          <w:rFonts w:ascii="Arial" w:eastAsia="SimSun" w:hAnsi="Arial" w:cs="Arial"/>
          <w:sz w:val="18"/>
          <w:szCs w:val="18"/>
          <w:lang w:val="en-GB"/>
        </w:rPr>
        <w:t xml:space="preserve">Exhibitors are prohibited from placing flyers, pamphlets, brochures and other promotional items on tables or stands other than their own.  </w:t>
      </w:r>
      <w:r w:rsidR="00B4386B" w:rsidRPr="003D0E9B">
        <w:rPr>
          <w:rFonts w:ascii="Arial" w:eastAsia="SimSun" w:hAnsi="Arial" w:cs="Arial"/>
          <w:sz w:val="18"/>
          <w:szCs w:val="18"/>
          <w:lang w:val="en-GB"/>
        </w:rPr>
        <w:t>Promotional materials must not promote military applications or make reference to the Republic of Taiwan</w:t>
      </w:r>
    </w:p>
    <w:p w:rsidR="00044635" w:rsidRPr="00044635" w:rsidRDefault="00044635" w:rsidP="00044635">
      <w:pPr>
        <w:tabs>
          <w:tab w:val="left" w:pos="360"/>
        </w:tabs>
        <w:spacing w:after="0" w:line="240" w:lineRule="auto"/>
        <w:ind w:left="720"/>
        <w:jc w:val="both"/>
        <w:rPr>
          <w:rFonts w:ascii="Arial" w:eastAsia="SimSun" w:hAnsi="Arial" w:cs="Arial"/>
          <w:sz w:val="18"/>
          <w:szCs w:val="18"/>
          <w:lang w:val="en-GB"/>
        </w:rPr>
      </w:pPr>
    </w:p>
    <w:p w:rsidR="00091278" w:rsidRPr="00091278" w:rsidRDefault="00091278" w:rsidP="00091278">
      <w:pPr>
        <w:tabs>
          <w:tab w:val="left" w:pos="360"/>
        </w:tabs>
        <w:spacing w:after="0" w:line="240" w:lineRule="auto"/>
        <w:jc w:val="both"/>
        <w:rPr>
          <w:rFonts w:ascii="Arial" w:eastAsia="SimSun" w:hAnsi="Arial" w:cs="Arial"/>
          <w:b/>
          <w:bCs/>
          <w:sz w:val="20"/>
          <w:szCs w:val="20"/>
          <w:lang w:val="en-GB"/>
        </w:rPr>
      </w:pPr>
    </w:p>
    <w:p w:rsidR="00091278" w:rsidRPr="007E6CB5" w:rsidRDefault="00091278"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Cancellation Policy</w:t>
      </w:r>
    </w:p>
    <w:p w:rsidR="001C5045" w:rsidRPr="007E6CB5" w:rsidRDefault="001C5045" w:rsidP="001C5045">
      <w:pPr>
        <w:spacing w:after="0" w:line="240" w:lineRule="auto"/>
        <w:ind w:left="709"/>
        <w:jc w:val="both"/>
        <w:rPr>
          <w:rFonts w:ascii="Arial" w:eastAsia="SimSun" w:hAnsi="Arial" w:cs="Arial"/>
          <w:sz w:val="18"/>
          <w:szCs w:val="18"/>
          <w:lang w:val="en-GB"/>
        </w:rPr>
      </w:pPr>
      <w:r w:rsidRPr="007E6CB5">
        <w:rPr>
          <w:rFonts w:ascii="Arial" w:eastAsia="SimSun" w:hAnsi="Arial" w:cs="Arial"/>
          <w:sz w:val="18"/>
          <w:szCs w:val="18"/>
          <w:lang w:val="en-GB"/>
        </w:rPr>
        <w:t>This Sponsor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sponsor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1C5045" w:rsidRDefault="001C5045" w:rsidP="00463A02">
      <w:pPr>
        <w:spacing w:after="0" w:line="240" w:lineRule="auto"/>
        <w:jc w:val="both"/>
        <w:rPr>
          <w:rFonts w:ascii="Arial" w:eastAsia="SimSun" w:hAnsi="Arial" w:cs="Arial"/>
          <w:b/>
          <w:bCs/>
          <w:lang w:val="en-GB"/>
        </w:rPr>
      </w:pPr>
    </w:p>
    <w:p w:rsidR="001C5045" w:rsidRDefault="001C5045" w:rsidP="00463A02">
      <w:pPr>
        <w:spacing w:after="0" w:line="240" w:lineRule="auto"/>
        <w:jc w:val="both"/>
        <w:rPr>
          <w:rFonts w:ascii="Arial" w:eastAsia="SimSun" w:hAnsi="Arial" w:cs="Arial"/>
          <w:b/>
          <w:bCs/>
          <w:lang w:val="en-GB"/>
        </w:rPr>
      </w:pPr>
    </w:p>
    <w:p w:rsidR="001C5045" w:rsidRPr="007E6CB5" w:rsidRDefault="001C5045"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7E6CB5">
        <w:rPr>
          <w:rFonts w:ascii="Arial" w:eastAsia="SimSun" w:hAnsi="Arial" w:cs="Arial"/>
          <w:b/>
          <w:bCs/>
          <w:sz w:val="20"/>
          <w:szCs w:val="20"/>
          <w:lang w:val="en-GB"/>
        </w:rPr>
        <w:t>Acceptance</w:t>
      </w:r>
    </w:p>
    <w:p w:rsidR="001C5045" w:rsidRPr="007E6CB5" w:rsidRDefault="001C5045" w:rsidP="00277D61">
      <w:pPr>
        <w:spacing w:after="0" w:line="240" w:lineRule="auto"/>
        <w:ind w:left="709"/>
        <w:rPr>
          <w:rFonts w:ascii="Arial" w:eastAsia="SimSun" w:hAnsi="Arial" w:cs="Arial"/>
          <w:sz w:val="18"/>
          <w:szCs w:val="18"/>
          <w:lang w:val="en-GB"/>
        </w:rPr>
      </w:pPr>
      <w:r w:rsidRPr="007E6CB5">
        <w:rPr>
          <w:rFonts w:ascii="Arial" w:eastAsia="SimSun" w:hAnsi="Arial" w:cs="Arial"/>
          <w:sz w:val="18"/>
          <w:szCs w:val="18"/>
          <w:lang w:val="en-GB"/>
        </w:rPr>
        <w:t>The undersigned hereby certifies that the infor</w:t>
      </w:r>
      <w:r w:rsidR="00277D61">
        <w:rPr>
          <w:rFonts w:ascii="Arial" w:eastAsia="SimSun" w:hAnsi="Arial" w:cs="Arial"/>
          <w:sz w:val="18"/>
          <w:szCs w:val="18"/>
          <w:lang w:val="en-GB"/>
        </w:rPr>
        <w:t>mation set forth in this sponsorship</w:t>
      </w:r>
      <w:r w:rsidRPr="007E6CB5">
        <w:rPr>
          <w:rFonts w:ascii="Arial" w:eastAsia="SimSun" w:hAnsi="Arial" w:cs="Arial"/>
          <w:sz w:val="18"/>
          <w:szCs w:val="18"/>
          <w:lang w:val="en-GB"/>
        </w:rPr>
        <w:t xml:space="preserve"> agreement is accurate and agrees with the above </w:t>
      </w:r>
      <w:r w:rsidR="00277D61">
        <w:rPr>
          <w:rFonts w:ascii="Arial" w:eastAsia="SimSun" w:hAnsi="Arial" w:cs="Arial"/>
          <w:sz w:val="18"/>
          <w:szCs w:val="18"/>
          <w:lang w:val="en-GB"/>
        </w:rPr>
        <w:t>payment and cancellation policy.</w:t>
      </w:r>
    </w:p>
    <w:p w:rsidR="001C5045" w:rsidRDefault="001C5045" w:rsidP="001C5045">
      <w:pPr>
        <w:spacing w:after="0" w:line="240" w:lineRule="auto"/>
        <w:ind w:left="709"/>
        <w:rPr>
          <w:rFonts w:ascii="Arial" w:eastAsia="SimSun" w:hAnsi="Arial" w:cs="Arial"/>
          <w:sz w:val="20"/>
          <w:szCs w:val="20"/>
          <w:lang w:val="en-GB"/>
        </w:rPr>
      </w:pPr>
    </w:p>
    <w:p w:rsidR="001C5045" w:rsidRDefault="001C5045" w:rsidP="001C5045">
      <w:pPr>
        <w:spacing w:after="0" w:line="240" w:lineRule="auto"/>
        <w:ind w:left="709"/>
        <w:rPr>
          <w:rFonts w:ascii="Arial" w:eastAsia="SimSun" w:hAnsi="Arial" w:cs="Arial"/>
          <w:sz w:val="20"/>
          <w:szCs w:val="20"/>
          <w:lang w:val="en-GB"/>
        </w:rPr>
      </w:pPr>
    </w:p>
    <w:p w:rsidR="001C5045" w:rsidRDefault="001C5045" w:rsidP="001C5045">
      <w:pPr>
        <w:spacing w:after="0" w:line="240" w:lineRule="auto"/>
        <w:ind w:left="709"/>
        <w:rPr>
          <w:rFonts w:ascii="Arial" w:eastAsia="SimSun" w:hAnsi="Arial" w:cs="Arial"/>
          <w:sz w:val="20"/>
          <w:szCs w:val="20"/>
          <w:lang w:val="en-GB"/>
        </w:rPr>
      </w:pPr>
    </w:p>
    <w:p w:rsidR="001C5045" w:rsidRPr="00A054E0" w:rsidRDefault="001C5045" w:rsidP="001C5045">
      <w:pPr>
        <w:tabs>
          <w:tab w:val="left" w:pos="5640"/>
        </w:tabs>
        <w:spacing w:after="0" w:line="240" w:lineRule="auto"/>
        <w:ind w:left="360"/>
        <w:jc w:val="both"/>
        <w:rPr>
          <w:rFonts w:ascii="Arial" w:eastAsia="SimSun" w:hAnsi="Arial" w:cs="Arial"/>
          <w:sz w:val="20"/>
          <w:szCs w:val="20"/>
          <w:lang w:val="en-GB"/>
        </w:rPr>
      </w:pPr>
      <w:r>
        <w:rPr>
          <w:rFonts w:ascii="Arial" w:eastAsia="SimSun" w:hAnsi="Arial" w:cs="Arial"/>
          <w:sz w:val="20"/>
          <w:szCs w:val="20"/>
          <w:lang w:val="en-GB"/>
        </w:rPr>
        <w:t xml:space="preserve">      </w:t>
      </w:r>
      <w:r w:rsidRPr="007E6CB5">
        <w:rPr>
          <w:rFonts w:ascii="Arial" w:eastAsia="SimSun" w:hAnsi="Arial" w:cs="Arial"/>
          <w:sz w:val="18"/>
          <w:szCs w:val="18"/>
          <w:lang w:val="en-GB"/>
        </w:rPr>
        <w:t xml:space="preserve">Signature: </w:t>
      </w:r>
      <w:r w:rsidRPr="00A054E0">
        <w:rPr>
          <w:rFonts w:ascii="Arial" w:eastAsia="SimSun" w:hAnsi="Arial" w:cs="Arial"/>
          <w:sz w:val="20"/>
          <w:szCs w:val="20"/>
          <w:lang w:val="en-GB"/>
        </w:rPr>
        <w:t>_______________________________________________</w:t>
      </w:r>
      <w:r w:rsidRPr="00A054E0">
        <w:rPr>
          <w:rFonts w:ascii="Arial" w:eastAsia="SimSun" w:hAnsi="Arial" w:cs="Arial"/>
          <w:sz w:val="20"/>
          <w:szCs w:val="20"/>
          <w:lang w:val="en-GB"/>
        </w:rPr>
        <w:tab/>
        <w:t xml:space="preserve">     </w:t>
      </w:r>
      <w:r w:rsidRPr="007E6CB5">
        <w:rPr>
          <w:rFonts w:ascii="Arial" w:eastAsia="SimSun" w:hAnsi="Arial" w:cs="Arial"/>
          <w:sz w:val="18"/>
          <w:szCs w:val="18"/>
          <w:lang w:val="en-GB"/>
        </w:rPr>
        <w:t>Date:</w:t>
      </w:r>
      <w:r w:rsidRPr="007E6CB5">
        <w:rPr>
          <w:rFonts w:ascii="Arial" w:eastAsia="SimSun" w:hAnsi="Arial" w:cs="Arial"/>
          <w:sz w:val="18"/>
          <w:szCs w:val="18"/>
          <w:lang w:val="en-GB"/>
        </w:rPr>
        <w:fldChar w:fldCharType="begin">
          <w:ffData>
            <w:name w:val="Text17"/>
            <w:enabled/>
            <w:calcOnExit w:val="0"/>
            <w:textInput/>
          </w:ffData>
        </w:fldChar>
      </w:r>
      <w:r w:rsidRPr="007E6CB5">
        <w:rPr>
          <w:rFonts w:ascii="Arial" w:eastAsia="SimSun" w:hAnsi="Arial" w:cs="Arial"/>
          <w:sz w:val="18"/>
          <w:szCs w:val="18"/>
          <w:lang w:val="en-GB"/>
        </w:rPr>
        <w:instrText xml:space="preserve"> FORMTEXT </w:instrText>
      </w:r>
      <w:r w:rsidRPr="007E6CB5">
        <w:rPr>
          <w:rFonts w:ascii="Arial" w:eastAsia="SimSun" w:hAnsi="Arial" w:cs="Arial"/>
          <w:sz w:val="18"/>
          <w:szCs w:val="18"/>
          <w:lang w:val="en-GB"/>
        </w:rPr>
      </w:r>
      <w:r w:rsidRPr="007E6CB5">
        <w:rPr>
          <w:rFonts w:ascii="Arial" w:eastAsia="SimSun" w:hAnsi="Arial" w:cs="Arial"/>
          <w:sz w:val="18"/>
          <w:szCs w:val="18"/>
          <w:lang w:val="en-GB"/>
        </w:rPr>
        <w:fldChar w:fldCharType="separate"/>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00BA0D9F">
        <w:rPr>
          <w:rFonts w:ascii="Arial" w:eastAsia="SimSun" w:hAnsi="Arial" w:cs="Arial"/>
          <w:noProof/>
          <w:sz w:val="18"/>
          <w:szCs w:val="18"/>
          <w:lang w:val="en-GB"/>
        </w:rPr>
        <w:t> </w:t>
      </w:r>
      <w:r w:rsidRPr="007E6CB5">
        <w:rPr>
          <w:rFonts w:ascii="Arial" w:eastAsia="SimSun" w:hAnsi="Arial" w:cs="Arial"/>
          <w:sz w:val="18"/>
          <w:szCs w:val="18"/>
          <w:lang w:val="en-GB"/>
        </w:rPr>
        <w:fldChar w:fldCharType="end"/>
      </w:r>
    </w:p>
    <w:p w:rsidR="001C5045" w:rsidRDefault="001C5045" w:rsidP="001C5045">
      <w:pPr>
        <w:spacing w:after="0" w:line="240" w:lineRule="auto"/>
        <w:ind w:left="709"/>
        <w:rPr>
          <w:rFonts w:ascii="Arial" w:eastAsia="SimSun" w:hAnsi="Arial" w:cs="Arial"/>
          <w:b/>
          <w:bCs/>
          <w:lang w:val="en-GB"/>
        </w:rPr>
      </w:pPr>
    </w:p>
    <w:p w:rsidR="001C5045" w:rsidRDefault="001C5045" w:rsidP="001C5045">
      <w:pPr>
        <w:spacing w:after="0" w:line="240" w:lineRule="auto"/>
        <w:ind w:left="709"/>
        <w:rPr>
          <w:rFonts w:ascii="Arial" w:eastAsia="SimSun" w:hAnsi="Arial" w:cs="Arial"/>
          <w:b/>
          <w:bCs/>
          <w:lang w:val="en-GB"/>
        </w:rPr>
      </w:pPr>
    </w:p>
    <w:p w:rsidR="007F0FEB" w:rsidRPr="007E6CB5" w:rsidRDefault="007F0FEB" w:rsidP="001C5045">
      <w:pPr>
        <w:spacing w:after="0" w:line="240" w:lineRule="auto"/>
        <w:ind w:left="709"/>
        <w:rPr>
          <w:rFonts w:ascii="Arial" w:eastAsia="SimSun" w:hAnsi="Arial" w:cs="Arial"/>
          <w:b/>
          <w:bCs/>
          <w:sz w:val="20"/>
          <w:szCs w:val="20"/>
          <w:lang w:val="en-GB"/>
        </w:rPr>
      </w:pPr>
    </w:p>
    <w:p w:rsidR="001C5045" w:rsidRPr="007E6CB5" w:rsidRDefault="001C5045" w:rsidP="001C5045">
      <w:pPr>
        <w:pStyle w:val="ListParagraph"/>
        <w:numPr>
          <w:ilvl w:val="0"/>
          <w:numId w:val="5"/>
        </w:numPr>
        <w:tabs>
          <w:tab w:val="left" w:pos="360"/>
        </w:tabs>
        <w:spacing w:after="0" w:line="240" w:lineRule="auto"/>
        <w:jc w:val="both"/>
        <w:rPr>
          <w:rFonts w:ascii="Arial" w:eastAsia="SimSun" w:hAnsi="Arial" w:cs="Arial"/>
          <w:b/>
          <w:bCs/>
          <w:sz w:val="20"/>
          <w:szCs w:val="20"/>
          <w:lang w:val="en-GB"/>
        </w:rPr>
      </w:pPr>
      <w:r w:rsidRPr="007E6CB5">
        <w:rPr>
          <w:rFonts w:ascii="Arial" w:eastAsia="SimSun" w:hAnsi="Arial" w:cs="Arial"/>
          <w:b/>
          <w:bCs/>
          <w:sz w:val="20"/>
          <w:szCs w:val="20"/>
          <w:lang w:val="en-GB"/>
        </w:rPr>
        <w:t>Return the Agreement</w:t>
      </w:r>
    </w:p>
    <w:p w:rsidR="001C5045" w:rsidRDefault="001C5045" w:rsidP="00AC5CEA">
      <w:pPr>
        <w:spacing w:after="0" w:line="240" w:lineRule="auto"/>
        <w:ind w:left="709"/>
        <w:rPr>
          <w:rFonts w:ascii="Arial" w:hAnsi="Arial" w:cs="Arial"/>
          <w:sz w:val="18"/>
          <w:szCs w:val="18"/>
        </w:rPr>
      </w:pPr>
      <w:r w:rsidRPr="007E6CB5">
        <w:rPr>
          <w:rFonts w:ascii="Arial" w:hAnsi="Arial" w:cs="Arial"/>
          <w:sz w:val="18"/>
          <w:szCs w:val="18"/>
        </w:rPr>
        <w:t>Save the duly completed and signed Agreement and return it by e-mail i</w:t>
      </w:r>
      <w:r w:rsidR="007A0F42">
        <w:rPr>
          <w:rFonts w:ascii="Arial" w:hAnsi="Arial" w:cs="Arial"/>
          <w:sz w:val="18"/>
          <w:szCs w:val="18"/>
        </w:rPr>
        <w:t xml:space="preserve">n a pdf format to </w:t>
      </w:r>
      <w:r w:rsidRPr="007E6CB5">
        <w:rPr>
          <w:rFonts w:ascii="Arial" w:hAnsi="Arial" w:cs="Arial"/>
          <w:sz w:val="18"/>
          <w:szCs w:val="18"/>
        </w:rPr>
        <w:t xml:space="preserve"> Mr. Harvey Wong </w:t>
      </w:r>
      <w:hyperlink r:id="rId16" w:history="1">
        <w:r w:rsidRPr="007E6CB5">
          <w:rPr>
            <w:rStyle w:val="Hyperlink"/>
            <w:rFonts w:ascii="Arial" w:hAnsi="Arial" w:cs="Arial"/>
            <w:sz w:val="18"/>
            <w:szCs w:val="18"/>
          </w:rPr>
          <w:t>hwong@icao.int</w:t>
        </w:r>
      </w:hyperlink>
      <w:r w:rsidRPr="007E6CB5">
        <w:rPr>
          <w:rFonts w:ascii="Arial" w:hAnsi="Arial" w:cs="Arial"/>
          <w:sz w:val="18"/>
          <w:szCs w:val="18"/>
        </w:rPr>
        <w:t xml:space="preserve"> or return it by facsimile: +1 514-954-6769</w:t>
      </w:r>
    </w:p>
    <w:p w:rsidR="00396C5E" w:rsidRDefault="00396C5E" w:rsidP="001C5045">
      <w:pPr>
        <w:spacing w:after="0" w:line="240" w:lineRule="auto"/>
        <w:ind w:left="709"/>
        <w:rPr>
          <w:rFonts w:ascii="Arial" w:hAnsi="Arial" w:cs="Arial"/>
          <w:sz w:val="18"/>
          <w:szCs w:val="18"/>
        </w:rPr>
      </w:pPr>
    </w:p>
    <w:p w:rsidR="00396C5E" w:rsidRPr="00396C5E" w:rsidRDefault="00396C5E" w:rsidP="001C5045">
      <w:pPr>
        <w:spacing w:after="0" w:line="240" w:lineRule="auto"/>
        <w:ind w:left="709"/>
        <w:rPr>
          <w:rFonts w:ascii="Arial" w:hAnsi="Arial" w:cs="Arial"/>
          <w:sz w:val="18"/>
          <w:szCs w:val="18"/>
          <w:lang w:val="en-GB"/>
        </w:rPr>
        <w:sectPr w:rsidR="00396C5E" w:rsidRPr="00396C5E" w:rsidSect="0084021E">
          <w:headerReference w:type="default" r:id="rId17"/>
          <w:footerReference w:type="default" r:id="rId18"/>
          <w:pgSz w:w="12240" w:h="15840" w:code="1"/>
          <w:pgMar w:top="851" w:right="851" w:bottom="284" w:left="851" w:header="907" w:footer="340" w:gutter="0"/>
          <w:cols w:space="708"/>
          <w:docGrid w:linePitch="360"/>
        </w:sectPr>
      </w:pPr>
    </w:p>
    <w:p w:rsidR="00A054E0" w:rsidRPr="007E6CB5" w:rsidRDefault="00A054E0" w:rsidP="00463A02">
      <w:pPr>
        <w:spacing w:after="0" w:line="240" w:lineRule="auto"/>
        <w:jc w:val="both"/>
        <w:rPr>
          <w:rFonts w:ascii="Arial" w:eastAsia="SimSun" w:hAnsi="Arial" w:cs="Arial"/>
          <w:b/>
          <w:bCs/>
          <w:sz w:val="20"/>
          <w:szCs w:val="20"/>
          <w:lang w:val="en-GB"/>
        </w:rPr>
      </w:pPr>
    </w:p>
    <w:p w:rsidR="009457C2" w:rsidRDefault="009457C2" w:rsidP="00C929C5">
      <w:pPr>
        <w:spacing w:after="0" w:line="240" w:lineRule="auto"/>
        <w:rPr>
          <w:rFonts w:ascii="Arial" w:eastAsia="SimSun" w:hAnsi="Arial" w:cs="Arial"/>
          <w:sz w:val="21"/>
          <w:lang w:val="en-GB"/>
        </w:rPr>
      </w:pPr>
    </w:p>
    <w:p w:rsidR="008753E5" w:rsidRDefault="008753E5" w:rsidP="00C929C5">
      <w:pPr>
        <w:spacing w:after="0" w:line="240" w:lineRule="auto"/>
        <w:rPr>
          <w:rFonts w:ascii="Arial" w:eastAsia="SimSun" w:hAnsi="Arial" w:cs="Arial"/>
          <w:sz w:val="21"/>
          <w:lang w:val="en-GB"/>
        </w:rPr>
      </w:pPr>
    </w:p>
    <w:p w:rsidR="005A1B6D" w:rsidRPr="007E6CB5" w:rsidRDefault="00217B8C" w:rsidP="005A1B6D">
      <w:pPr>
        <w:spacing w:after="0" w:line="240" w:lineRule="auto"/>
        <w:rPr>
          <w:rFonts w:ascii="Arial" w:eastAsia="SimSun" w:hAnsi="Arial" w:cs="Arial"/>
          <w:b/>
          <w:bCs/>
          <w:sz w:val="20"/>
          <w:szCs w:val="20"/>
          <w:lang w:val="en-GB"/>
        </w:rPr>
      </w:pPr>
      <w:r>
        <w:rPr>
          <w:rFonts w:ascii="Arial" w:eastAsia="SimSun" w:hAnsi="Arial" w:cs="Arial"/>
          <w:b/>
          <w:bCs/>
          <w:sz w:val="20"/>
          <w:szCs w:val="20"/>
          <w:lang w:val="en-GB"/>
        </w:rPr>
        <w:t>Appendix A</w:t>
      </w:r>
      <w:r w:rsidR="005A1B6D" w:rsidRPr="007E6CB5">
        <w:rPr>
          <w:rFonts w:ascii="Arial" w:eastAsia="SimSun" w:hAnsi="Arial" w:cs="Arial"/>
          <w:b/>
          <w:bCs/>
          <w:sz w:val="20"/>
          <w:szCs w:val="20"/>
          <w:lang w:val="en-GB"/>
        </w:rPr>
        <w:t xml:space="preserve"> – Sponsorship Privileges</w:t>
      </w:r>
    </w:p>
    <w:p w:rsidR="005A1B6D" w:rsidRPr="007E6CB5" w:rsidRDefault="005A1B6D" w:rsidP="005A1B6D">
      <w:pPr>
        <w:tabs>
          <w:tab w:val="left" w:pos="5659"/>
        </w:tabs>
        <w:spacing w:after="0" w:line="240" w:lineRule="auto"/>
        <w:jc w:val="both"/>
        <w:rPr>
          <w:rFonts w:ascii="Arial" w:eastAsia="SimSun" w:hAnsi="Arial" w:cs="Arial"/>
          <w:sz w:val="18"/>
          <w:szCs w:val="18"/>
          <w:lang w:val="en-GB"/>
        </w:rPr>
      </w:pPr>
      <w:r w:rsidRPr="007E6CB5">
        <w:rPr>
          <w:rFonts w:ascii="Arial" w:eastAsia="SimSun" w:hAnsi="Arial" w:cs="Arial"/>
          <w:sz w:val="18"/>
          <w:szCs w:val="18"/>
          <w:lang w:val="en-GB"/>
        </w:rPr>
        <w:t xml:space="preserve">The table below shows the privileges for each </w:t>
      </w:r>
      <w:r w:rsidR="00E0294D">
        <w:rPr>
          <w:rFonts w:ascii="Arial" w:eastAsia="SimSun" w:hAnsi="Arial" w:cs="Arial"/>
          <w:sz w:val="18"/>
          <w:szCs w:val="18"/>
          <w:lang w:val="en-GB"/>
        </w:rPr>
        <w:t xml:space="preserve">type of </w:t>
      </w:r>
      <w:r w:rsidRPr="007E6CB5">
        <w:rPr>
          <w:rFonts w:ascii="Arial" w:eastAsia="SimSun" w:hAnsi="Arial" w:cs="Arial"/>
          <w:sz w:val="18"/>
          <w:szCs w:val="18"/>
          <w:lang w:val="en-GB"/>
        </w:rPr>
        <w:t>sponsor</w:t>
      </w:r>
      <w:r w:rsidR="00E0294D">
        <w:rPr>
          <w:rFonts w:ascii="Arial" w:eastAsia="SimSun" w:hAnsi="Arial" w:cs="Arial"/>
          <w:sz w:val="18"/>
          <w:szCs w:val="18"/>
          <w:lang w:val="en-GB"/>
        </w:rPr>
        <w:t>ship</w:t>
      </w:r>
    </w:p>
    <w:p w:rsidR="005A1B6D" w:rsidRDefault="005A1B6D" w:rsidP="00C929C5">
      <w:pPr>
        <w:spacing w:after="0" w:line="240" w:lineRule="auto"/>
        <w:rPr>
          <w:rFonts w:ascii="Arial" w:eastAsia="SimSun" w:hAnsi="Arial" w:cs="Arial"/>
          <w:sz w:val="21"/>
          <w:lang w:val="en-GB"/>
        </w:rPr>
      </w:pPr>
    </w:p>
    <w:tbl>
      <w:tblPr>
        <w:tblW w:w="1054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8" w:type="dxa"/>
          <w:right w:w="58" w:type="dxa"/>
        </w:tblCellMar>
        <w:tblLook w:val="0000" w:firstRow="0" w:lastRow="0" w:firstColumn="0" w:lastColumn="0" w:noHBand="0" w:noVBand="0"/>
      </w:tblPr>
      <w:tblGrid>
        <w:gridCol w:w="6465"/>
        <w:gridCol w:w="989"/>
        <w:gridCol w:w="989"/>
        <w:gridCol w:w="989"/>
        <w:gridCol w:w="1116"/>
      </w:tblGrid>
      <w:tr w:rsidR="0079541F" w:rsidRPr="00AA3C96" w:rsidTr="00943F9D">
        <w:trPr>
          <w:trHeight w:hRule="exact" w:val="624"/>
        </w:trPr>
        <w:tc>
          <w:tcPr>
            <w:tcW w:w="6465" w:type="dxa"/>
            <w:vMerge w:val="restart"/>
            <w:shd w:val="clear" w:color="auto" w:fill="B8CCE4" w:themeFill="accent1" w:themeFillTint="66"/>
            <w:vAlign w:val="center"/>
          </w:tcPr>
          <w:p w:rsidR="0079541F" w:rsidRPr="00E0294D" w:rsidRDefault="0079541F" w:rsidP="0079541F">
            <w:pPr>
              <w:spacing w:after="0" w:line="240" w:lineRule="auto"/>
              <w:jc w:val="center"/>
              <w:rPr>
                <w:rFonts w:asciiTheme="minorBidi" w:eastAsia="SimSun" w:hAnsiTheme="minorBidi"/>
                <w:b/>
                <w:bCs/>
                <w:sz w:val="18"/>
                <w:szCs w:val="18"/>
                <w:lang w:val="en-GB"/>
              </w:rPr>
            </w:pPr>
            <w:r w:rsidRPr="00E0294D">
              <w:rPr>
                <w:rFonts w:asciiTheme="minorBidi" w:eastAsia="SimSun" w:hAnsiTheme="minorBidi"/>
                <w:b/>
                <w:bCs/>
                <w:sz w:val="18"/>
                <w:szCs w:val="18"/>
                <w:lang w:val="en-GB"/>
              </w:rPr>
              <w:t>Privileges</w:t>
            </w:r>
          </w:p>
        </w:tc>
        <w:tc>
          <w:tcPr>
            <w:tcW w:w="4083" w:type="dxa"/>
            <w:gridSpan w:val="4"/>
            <w:shd w:val="clear" w:color="auto" w:fill="B8CCE4" w:themeFill="accent1" w:themeFillTint="66"/>
            <w:vAlign w:val="center"/>
          </w:tcPr>
          <w:p w:rsidR="0079541F" w:rsidRPr="00E0294D" w:rsidRDefault="0079541F" w:rsidP="005A1B6D">
            <w:pPr>
              <w:spacing w:after="0" w:line="240" w:lineRule="auto"/>
              <w:jc w:val="center"/>
              <w:rPr>
                <w:rFonts w:asciiTheme="minorBidi" w:eastAsia="Arial Unicode MS" w:hAnsiTheme="minorBidi"/>
                <w:b/>
                <w:bCs/>
                <w:sz w:val="18"/>
                <w:szCs w:val="18"/>
                <w:lang w:val="en-GB"/>
              </w:rPr>
            </w:pPr>
            <w:r w:rsidRPr="00E0294D">
              <w:rPr>
                <w:rFonts w:asciiTheme="minorBidi" w:eastAsia="Arial Unicode MS" w:hAnsiTheme="minorBidi"/>
                <w:b/>
                <w:bCs/>
                <w:sz w:val="18"/>
                <w:szCs w:val="18"/>
                <w:lang w:val="en-GB"/>
              </w:rPr>
              <w:t>Sponsorship</w:t>
            </w:r>
          </w:p>
        </w:tc>
      </w:tr>
      <w:tr w:rsidR="0079541F" w:rsidRPr="00AA3C96" w:rsidTr="00943F9D">
        <w:trPr>
          <w:trHeight w:hRule="exact" w:val="624"/>
        </w:trPr>
        <w:tc>
          <w:tcPr>
            <w:tcW w:w="6465" w:type="dxa"/>
            <w:vMerge/>
            <w:shd w:val="clear" w:color="auto" w:fill="B8CCE4" w:themeFill="accent1" w:themeFillTint="66"/>
            <w:vAlign w:val="center"/>
          </w:tcPr>
          <w:p w:rsidR="0079541F" w:rsidRPr="00E0294D" w:rsidRDefault="0079541F" w:rsidP="005A1B6D">
            <w:pPr>
              <w:spacing w:after="0" w:line="240" w:lineRule="auto"/>
              <w:rPr>
                <w:rFonts w:asciiTheme="minorBidi" w:eastAsia="SimSun" w:hAnsiTheme="minorBidi"/>
                <w:b/>
                <w:bCs/>
                <w:sz w:val="18"/>
                <w:szCs w:val="18"/>
                <w:lang w:val="en-GB"/>
              </w:rPr>
            </w:pPr>
          </w:p>
        </w:tc>
        <w:tc>
          <w:tcPr>
            <w:tcW w:w="989" w:type="dxa"/>
            <w:shd w:val="clear" w:color="auto" w:fill="B8CCE4" w:themeFill="accent1" w:themeFillTint="66"/>
            <w:vAlign w:val="center"/>
          </w:tcPr>
          <w:p w:rsidR="0079541F" w:rsidRPr="00E0294D" w:rsidRDefault="0079541F" w:rsidP="005A1B6D">
            <w:pPr>
              <w:spacing w:after="0" w:line="240" w:lineRule="auto"/>
              <w:jc w:val="center"/>
              <w:rPr>
                <w:rFonts w:asciiTheme="minorBidi" w:eastAsia="MS Gothic" w:hAnsiTheme="minorBidi"/>
                <w:b/>
                <w:bCs/>
                <w:sz w:val="18"/>
                <w:szCs w:val="18"/>
                <w:lang w:val="en-GB"/>
              </w:rPr>
            </w:pPr>
            <w:r w:rsidRPr="00E0294D">
              <w:rPr>
                <w:rFonts w:asciiTheme="minorBidi" w:eastAsia="MS Gothic" w:hAnsiTheme="minorBidi"/>
                <w:b/>
                <w:bCs/>
                <w:sz w:val="18"/>
                <w:szCs w:val="18"/>
                <w:lang w:val="en-GB"/>
              </w:rPr>
              <w:t>Platinum</w:t>
            </w:r>
          </w:p>
        </w:tc>
        <w:tc>
          <w:tcPr>
            <w:tcW w:w="989" w:type="dxa"/>
            <w:shd w:val="clear" w:color="auto" w:fill="B8CCE4" w:themeFill="accent1" w:themeFillTint="66"/>
            <w:noWrap/>
            <w:vAlign w:val="center"/>
          </w:tcPr>
          <w:p w:rsidR="0079541F" w:rsidRPr="00E0294D" w:rsidRDefault="0079541F" w:rsidP="005A1B6D">
            <w:pPr>
              <w:spacing w:after="0" w:line="240" w:lineRule="auto"/>
              <w:jc w:val="center"/>
              <w:rPr>
                <w:rFonts w:asciiTheme="minorBidi" w:eastAsia="MS Gothic" w:hAnsiTheme="minorBidi"/>
                <w:b/>
                <w:bCs/>
                <w:sz w:val="18"/>
                <w:szCs w:val="18"/>
                <w:lang w:val="en-GB"/>
              </w:rPr>
            </w:pPr>
            <w:r w:rsidRPr="00E0294D">
              <w:rPr>
                <w:rFonts w:asciiTheme="minorBidi" w:eastAsia="MS Gothic" w:hAnsiTheme="minorBidi"/>
                <w:b/>
                <w:bCs/>
                <w:sz w:val="18"/>
                <w:szCs w:val="18"/>
                <w:lang w:val="en-GB"/>
              </w:rPr>
              <w:t>Gold</w:t>
            </w:r>
          </w:p>
        </w:tc>
        <w:tc>
          <w:tcPr>
            <w:tcW w:w="989" w:type="dxa"/>
            <w:shd w:val="clear" w:color="auto" w:fill="B8CCE4" w:themeFill="accent1" w:themeFillTint="66"/>
            <w:vAlign w:val="center"/>
          </w:tcPr>
          <w:p w:rsidR="0079541F" w:rsidRPr="00E0294D" w:rsidRDefault="0079541F" w:rsidP="005A1B6D">
            <w:pPr>
              <w:spacing w:after="0" w:line="240" w:lineRule="auto"/>
              <w:jc w:val="center"/>
              <w:rPr>
                <w:rFonts w:asciiTheme="minorBidi" w:eastAsia="SimSun" w:hAnsiTheme="minorBidi"/>
                <w:b/>
                <w:bCs/>
                <w:sz w:val="18"/>
                <w:szCs w:val="18"/>
                <w:lang w:val="en-GB"/>
              </w:rPr>
            </w:pPr>
            <w:r w:rsidRPr="00E0294D">
              <w:rPr>
                <w:rFonts w:asciiTheme="minorBidi" w:eastAsia="SimSun" w:hAnsiTheme="minorBidi"/>
                <w:b/>
                <w:bCs/>
                <w:sz w:val="18"/>
                <w:szCs w:val="18"/>
                <w:lang w:val="en-GB"/>
              </w:rPr>
              <w:t>Bronze</w:t>
            </w:r>
          </w:p>
        </w:tc>
        <w:tc>
          <w:tcPr>
            <w:tcW w:w="1116" w:type="dxa"/>
            <w:shd w:val="clear" w:color="auto" w:fill="B8CCE4" w:themeFill="accent1" w:themeFillTint="66"/>
            <w:vAlign w:val="center"/>
          </w:tcPr>
          <w:p w:rsidR="0079541F" w:rsidRPr="00E0294D" w:rsidRDefault="0079541F" w:rsidP="005A1B6D">
            <w:pPr>
              <w:spacing w:after="0" w:line="240" w:lineRule="auto"/>
              <w:jc w:val="center"/>
              <w:rPr>
                <w:rFonts w:asciiTheme="minorBidi" w:eastAsia="Arial Unicode MS" w:hAnsiTheme="minorBidi"/>
                <w:b/>
                <w:bCs/>
                <w:sz w:val="18"/>
                <w:szCs w:val="18"/>
                <w:lang w:val="en-GB"/>
              </w:rPr>
            </w:pPr>
            <w:r w:rsidRPr="00E0294D">
              <w:rPr>
                <w:rFonts w:asciiTheme="minorBidi" w:eastAsia="Arial Unicode MS" w:hAnsiTheme="minorBidi"/>
                <w:b/>
                <w:bCs/>
                <w:sz w:val="18"/>
                <w:szCs w:val="18"/>
                <w:lang w:val="en-GB"/>
              </w:rPr>
              <w:t>Delegate Bag</w:t>
            </w:r>
          </w:p>
        </w:tc>
      </w:tr>
      <w:tr w:rsidR="00BE5FD5" w:rsidRPr="00AA3C96" w:rsidTr="00943F9D">
        <w:trPr>
          <w:trHeight w:hRule="exact" w:val="624"/>
        </w:trPr>
        <w:tc>
          <w:tcPr>
            <w:tcW w:w="6465" w:type="dxa"/>
            <w:shd w:val="clear" w:color="auto" w:fill="auto"/>
            <w:vAlign w:val="center"/>
          </w:tcPr>
          <w:p w:rsidR="00BE5FD5" w:rsidRPr="0079541F" w:rsidRDefault="00BE5FD5" w:rsidP="005A1B6D">
            <w:pPr>
              <w:spacing w:after="0" w:line="240" w:lineRule="auto"/>
              <w:rPr>
                <w:rFonts w:asciiTheme="minorBidi" w:eastAsia="SimSun" w:hAnsiTheme="minorBidi"/>
                <w:sz w:val="18"/>
                <w:szCs w:val="18"/>
                <w:lang w:val="en-GB"/>
              </w:rPr>
            </w:pPr>
            <w:r w:rsidRPr="0079541F">
              <w:rPr>
                <w:rFonts w:asciiTheme="minorBidi" w:eastAsia="SimSun" w:hAnsiTheme="minorBidi"/>
                <w:sz w:val="18"/>
                <w:szCs w:val="18"/>
                <w:lang w:val="en-GB"/>
              </w:rPr>
              <w:t xml:space="preserve">Sponsor's logo and </w:t>
            </w:r>
            <w:r w:rsidR="0079541F">
              <w:rPr>
                <w:rFonts w:asciiTheme="minorBidi" w:eastAsia="SimSun" w:hAnsiTheme="minorBidi"/>
                <w:sz w:val="18"/>
                <w:szCs w:val="18"/>
                <w:lang w:val="en-GB"/>
              </w:rPr>
              <w:t xml:space="preserve">hyper </w:t>
            </w:r>
            <w:r w:rsidRPr="0079541F">
              <w:rPr>
                <w:rFonts w:asciiTheme="minorBidi" w:eastAsia="SimSun" w:hAnsiTheme="minorBidi"/>
                <w:sz w:val="18"/>
                <w:szCs w:val="18"/>
                <w:lang w:val="en-GB"/>
              </w:rPr>
              <w:t xml:space="preserve">link on the </w:t>
            </w:r>
            <w:r w:rsidR="0079541F">
              <w:rPr>
                <w:rFonts w:asciiTheme="minorBidi" w:eastAsia="SimSun" w:hAnsiTheme="minorBidi"/>
                <w:sz w:val="18"/>
                <w:szCs w:val="18"/>
                <w:lang w:val="en-GB"/>
              </w:rPr>
              <w:t>ICAO event w</w:t>
            </w:r>
            <w:r w:rsidRPr="0079541F">
              <w:rPr>
                <w:rFonts w:asciiTheme="minorBidi" w:eastAsia="SimSun" w:hAnsiTheme="minorBidi"/>
                <w:sz w:val="18"/>
                <w:szCs w:val="18"/>
                <w:lang w:val="en-GB"/>
              </w:rPr>
              <w:t>ebsite</w:t>
            </w:r>
          </w:p>
        </w:tc>
        <w:tc>
          <w:tcPr>
            <w:tcW w:w="989" w:type="dxa"/>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989" w:type="dxa"/>
            <w:shd w:val="clear" w:color="auto" w:fill="auto"/>
            <w:noWrap/>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p>
        </w:tc>
        <w:tc>
          <w:tcPr>
            <w:tcW w:w="989" w:type="dxa"/>
            <w:vAlign w:val="center"/>
          </w:tcPr>
          <w:p w:rsidR="00BE5FD5" w:rsidRPr="0079541F" w:rsidRDefault="00BE5FD5" w:rsidP="005A1B6D">
            <w:pPr>
              <w:spacing w:after="0" w:line="240" w:lineRule="auto"/>
              <w:jc w:val="center"/>
              <w:rPr>
                <w:rFonts w:asciiTheme="minorBidi" w:eastAsia="SimSun" w:hAnsiTheme="minorBidi"/>
                <w:sz w:val="18"/>
                <w:szCs w:val="18"/>
                <w:lang w:val="en-GB"/>
              </w:rPr>
            </w:pPr>
          </w:p>
        </w:tc>
        <w:tc>
          <w:tcPr>
            <w:tcW w:w="1116" w:type="dxa"/>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p>
        </w:tc>
      </w:tr>
      <w:tr w:rsidR="00BE5FD5" w:rsidRPr="00AA3C96" w:rsidTr="00943F9D">
        <w:trPr>
          <w:trHeight w:hRule="exact" w:val="624"/>
        </w:trPr>
        <w:tc>
          <w:tcPr>
            <w:tcW w:w="6465" w:type="dxa"/>
            <w:shd w:val="clear" w:color="auto" w:fill="auto"/>
            <w:vAlign w:val="center"/>
          </w:tcPr>
          <w:p w:rsidR="00BE5FD5" w:rsidRPr="0079541F" w:rsidRDefault="00240575" w:rsidP="005A1B6D">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Fifteen-minute presentation</w:t>
            </w:r>
            <w:r w:rsidR="00BE5FD5" w:rsidRPr="0079541F">
              <w:rPr>
                <w:rFonts w:asciiTheme="minorBidi" w:eastAsia="SimSun" w:hAnsiTheme="minorBidi"/>
                <w:sz w:val="18"/>
                <w:szCs w:val="18"/>
                <w:lang w:val="en-GB"/>
              </w:rPr>
              <w:t xml:space="preserve"> prior to </w:t>
            </w:r>
            <w:r w:rsidR="00E96B15">
              <w:rPr>
                <w:rFonts w:asciiTheme="minorBidi" w:eastAsia="SimSun" w:hAnsiTheme="minorBidi"/>
                <w:sz w:val="18"/>
                <w:szCs w:val="18"/>
                <w:lang w:val="en-GB"/>
              </w:rPr>
              <w:t>the sponsored reception</w:t>
            </w:r>
          </w:p>
        </w:tc>
        <w:tc>
          <w:tcPr>
            <w:tcW w:w="989" w:type="dxa"/>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989" w:type="dxa"/>
            <w:shd w:val="clear" w:color="auto" w:fill="auto"/>
            <w:noWrap/>
            <w:vAlign w:val="center"/>
          </w:tcPr>
          <w:p w:rsidR="00BE5FD5" w:rsidRPr="0079541F" w:rsidRDefault="00BE5FD5" w:rsidP="005A1B6D">
            <w:pPr>
              <w:spacing w:after="0" w:line="240" w:lineRule="auto"/>
              <w:jc w:val="center"/>
              <w:rPr>
                <w:rFonts w:asciiTheme="minorBidi" w:eastAsia="Arial Unicode MS" w:hAnsiTheme="minorBidi"/>
                <w:sz w:val="18"/>
                <w:szCs w:val="18"/>
                <w:lang w:val="en-GB"/>
              </w:rPr>
            </w:pPr>
          </w:p>
        </w:tc>
        <w:tc>
          <w:tcPr>
            <w:tcW w:w="989" w:type="dxa"/>
            <w:vAlign w:val="center"/>
          </w:tcPr>
          <w:p w:rsidR="00BE5FD5" w:rsidRPr="0079541F" w:rsidRDefault="00BE5FD5" w:rsidP="005A1B6D">
            <w:pPr>
              <w:spacing w:after="0" w:line="240" w:lineRule="auto"/>
              <w:jc w:val="center"/>
              <w:rPr>
                <w:rFonts w:asciiTheme="minorBidi" w:eastAsia="SimSun" w:hAnsiTheme="minorBidi"/>
                <w:sz w:val="18"/>
                <w:szCs w:val="18"/>
                <w:lang w:val="en-GB"/>
              </w:rPr>
            </w:pPr>
          </w:p>
        </w:tc>
        <w:tc>
          <w:tcPr>
            <w:tcW w:w="1116" w:type="dxa"/>
            <w:vAlign w:val="center"/>
          </w:tcPr>
          <w:p w:rsidR="00BE5FD5" w:rsidRPr="0079541F" w:rsidRDefault="00BE5FD5" w:rsidP="005A1B6D">
            <w:pPr>
              <w:spacing w:after="0" w:line="240" w:lineRule="auto"/>
              <w:jc w:val="center"/>
              <w:rPr>
                <w:rFonts w:asciiTheme="minorBidi" w:eastAsia="SimSun" w:hAnsiTheme="minorBidi"/>
                <w:sz w:val="18"/>
                <w:szCs w:val="18"/>
                <w:lang w:val="en-GB"/>
              </w:rPr>
            </w:pPr>
          </w:p>
        </w:tc>
      </w:tr>
      <w:tr w:rsidR="00C868E4" w:rsidRPr="00AA3C96" w:rsidTr="00943F9D">
        <w:trPr>
          <w:trHeight w:hRule="exact" w:val="624"/>
        </w:trPr>
        <w:tc>
          <w:tcPr>
            <w:tcW w:w="6465" w:type="dxa"/>
            <w:shd w:val="clear" w:color="auto" w:fill="auto"/>
            <w:vAlign w:val="center"/>
          </w:tcPr>
          <w:p w:rsidR="00C868E4" w:rsidRPr="0079541F" w:rsidRDefault="00240575" w:rsidP="005A1B6D">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 xml:space="preserve">One complimentary </w:t>
            </w:r>
            <w:r w:rsidR="00C868E4">
              <w:rPr>
                <w:rFonts w:asciiTheme="minorBidi" w:eastAsia="SimSun" w:hAnsiTheme="minorBidi"/>
                <w:sz w:val="18"/>
                <w:szCs w:val="18"/>
                <w:lang w:val="en-GB"/>
              </w:rPr>
              <w:t>booth size (4.5m X 2.6m)</w:t>
            </w:r>
            <w:r w:rsidR="00C57123">
              <w:rPr>
                <w:rFonts w:asciiTheme="minorBidi" w:eastAsia="SimSun" w:hAnsiTheme="minorBidi"/>
                <w:sz w:val="18"/>
                <w:szCs w:val="18"/>
                <w:lang w:val="en-GB"/>
              </w:rPr>
              <w:t xml:space="preserve"> Platinum / (3.4m X 2.6m) Gold</w:t>
            </w:r>
          </w:p>
        </w:tc>
        <w:tc>
          <w:tcPr>
            <w:tcW w:w="989" w:type="dxa"/>
            <w:vAlign w:val="center"/>
          </w:tcPr>
          <w:p w:rsidR="00C868E4" w:rsidRPr="0079541F" w:rsidRDefault="00C868E4" w:rsidP="005A1B6D">
            <w:pPr>
              <w:spacing w:after="0" w:line="240" w:lineRule="auto"/>
              <w:jc w:val="center"/>
              <w:rPr>
                <w:rFonts w:ascii="MS Gothic" w:eastAsia="MS Gothic" w:hAnsi="MS Gothic" w:cs="MS Gothic"/>
                <w:sz w:val="18"/>
                <w:szCs w:val="18"/>
                <w:lang w:val="en-GB"/>
              </w:rPr>
            </w:pPr>
            <w:r w:rsidRPr="0079541F">
              <w:rPr>
                <w:rFonts w:ascii="MS Gothic" w:eastAsia="MS Gothic" w:hAnsi="MS Gothic" w:cs="MS Gothic" w:hint="eastAsia"/>
                <w:sz w:val="18"/>
                <w:szCs w:val="18"/>
                <w:lang w:val="en-GB"/>
              </w:rPr>
              <w:t>✓</w:t>
            </w:r>
          </w:p>
        </w:tc>
        <w:tc>
          <w:tcPr>
            <w:tcW w:w="989" w:type="dxa"/>
            <w:shd w:val="clear" w:color="auto" w:fill="auto"/>
            <w:noWrap/>
            <w:vAlign w:val="center"/>
          </w:tcPr>
          <w:p w:rsidR="00C868E4" w:rsidRPr="0079541F" w:rsidRDefault="00C57123" w:rsidP="005A1B6D">
            <w:pPr>
              <w:spacing w:after="0" w:line="240" w:lineRule="auto"/>
              <w:jc w:val="center"/>
              <w:rPr>
                <w:rFonts w:asciiTheme="minorBidi" w:eastAsia="Arial Unicode MS" w:hAnsiTheme="minorBidi"/>
                <w:sz w:val="18"/>
                <w:szCs w:val="18"/>
                <w:lang w:val="en-GB"/>
              </w:rPr>
            </w:pPr>
            <w:r w:rsidRPr="0079541F">
              <w:rPr>
                <w:rFonts w:ascii="MS Gothic" w:eastAsia="MS Gothic" w:hAnsi="MS Gothic" w:cs="MS Gothic" w:hint="eastAsia"/>
                <w:sz w:val="18"/>
                <w:szCs w:val="18"/>
                <w:lang w:val="en-GB"/>
              </w:rPr>
              <w:t>✓</w:t>
            </w:r>
          </w:p>
        </w:tc>
        <w:tc>
          <w:tcPr>
            <w:tcW w:w="989" w:type="dxa"/>
            <w:vAlign w:val="center"/>
          </w:tcPr>
          <w:p w:rsidR="00C868E4" w:rsidRPr="0079541F" w:rsidRDefault="00C868E4" w:rsidP="005A1B6D">
            <w:pPr>
              <w:spacing w:after="0" w:line="240" w:lineRule="auto"/>
              <w:jc w:val="center"/>
              <w:rPr>
                <w:rFonts w:asciiTheme="minorBidi" w:eastAsia="SimSun" w:hAnsiTheme="minorBidi"/>
                <w:sz w:val="18"/>
                <w:szCs w:val="18"/>
                <w:lang w:val="en-GB"/>
              </w:rPr>
            </w:pPr>
          </w:p>
        </w:tc>
        <w:tc>
          <w:tcPr>
            <w:tcW w:w="1116" w:type="dxa"/>
            <w:vAlign w:val="center"/>
          </w:tcPr>
          <w:p w:rsidR="00C868E4" w:rsidRPr="0079541F" w:rsidRDefault="00C868E4" w:rsidP="005A1B6D">
            <w:pPr>
              <w:spacing w:after="0" w:line="240" w:lineRule="auto"/>
              <w:jc w:val="center"/>
              <w:rPr>
                <w:rFonts w:asciiTheme="minorBidi" w:eastAsia="SimSun" w:hAnsiTheme="minorBidi"/>
                <w:sz w:val="18"/>
                <w:szCs w:val="18"/>
                <w:lang w:val="en-GB"/>
              </w:rPr>
            </w:pPr>
          </w:p>
        </w:tc>
      </w:tr>
      <w:tr w:rsidR="00EB33F3" w:rsidRPr="00AA3C96" w:rsidTr="00943F9D">
        <w:trPr>
          <w:trHeight w:hRule="exact" w:val="624"/>
        </w:trPr>
        <w:tc>
          <w:tcPr>
            <w:tcW w:w="6465" w:type="dxa"/>
            <w:shd w:val="clear" w:color="auto" w:fill="auto"/>
            <w:vAlign w:val="center"/>
          </w:tcPr>
          <w:p w:rsidR="00EB33F3" w:rsidRPr="00EB33F3" w:rsidRDefault="00EB33F3" w:rsidP="00FC5826">
            <w:pPr>
              <w:spacing w:after="0" w:line="240" w:lineRule="auto"/>
              <w:rPr>
                <w:rFonts w:ascii="Arial" w:eastAsia="SimSun" w:hAnsi="Arial" w:cs="Arial"/>
                <w:sz w:val="18"/>
                <w:szCs w:val="18"/>
                <w:lang w:val="en-GB"/>
              </w:rPr>
            </w:pPr>
            <w:r w:rsidRPr="00EB33F3">
              <w:rPr>
                <w:rFonts w:ascii="Arial" w:eastAsia="SimSun" w:hAnsi="Arial" w:cs="Arial"/>
                <w:sz w:val="18"/>
                <w:szCs w:val="18"/>
                <w:lang w:val="en-GB"/>
              </w:rPr>
              <w:t xml:space="preserve">Number of printed promotional material </w:t>
            </w:r>
          </w:p>
          <w:p w:rsidR="00EB33F3" w:rsidRPr="00EB33F3" w:rsidRDefault="00EB33F3" w:rsidP="00FC5826">
            <w:pPr>
              <w:spacing w:after="0" w:line="240" w:lineRule="auto"/>
              <w:rPr>
                <w:rFonts w:ascii="Arial" w:eastAsia="SimSun" w:hAnsi="Arial" w:cs="Arial"/>
                <w:sz w:val="18"/>
                <w:szCs w:val="18"/>
                <w:lang w:val="en-GB"/>
              </w:rPr>
            </w:pPr>
            <w:r w:rsidRPr="00EB33F3">
              <w:rPr>
                <w:rFonts w:ascii="Arial" w:eastAsia="SimSun" w:hAnsi="Arial" w:cs="Arial"/>
                <w:sz w:val="18"/>
                <w:szCs w:val="18"/>
                <w:lang w:val="en-GB"/>
              </w:rPr>
              <w:t>(8½×11 inch or A4) inserted into the delegate bags</w:t>
            </w:r>
          </w:p>
        </w:tc>
        <w:tc>
          <w:tcPr>
            <w:tcW w:w="989" w:type="dxa"/>
            <w:vAlign w:val="center"/>
          </w:tcPr>
          <w:p w:rsidR="00EB33F3" w:rsidRPr="00EB33F3" w:rsidRDefault="00EB33F3" w:rsidP="00FC5826">
            <w:pPr>
              <w:spacing w:after="0" w:line="240" w:lineRule="auto"/>
              <w:jc w:val="center"/>
              <w:rPr>
                <w:rFonts w:ascii="Arial" w:eastAsia="Arial Unicode MS" w:hAnsi="Arial" w:cs="Arial"/>
                <w:sz w:val="18"/>
                <w:szCs w:val="18"/>
                <w:lang w:val="en-GB"/>
              </w:rPr>
            </w:pPr>
            <w:r w:rsidRPr="00EB33F3">
              <w:rPr>
                <w:rFonts w:ascii="Arial" w:eastAsia="MS Gothic" w:hAnsi="Arial" w:cs="Arial"/>
                <w:sz w:val="18"/>
                <w:szCs w:val="18"/>
                <w:lang w:val="en-GB"/>
              </w:rPr>
              <w:t>2</w:t>
            </w:r>
          </w:p>
        </w:tc>
        <w:tc>
          <w:tcPr>
            <w:tcW w:w="989" w:type="dxa"/>
            <w:shd w:val="clear" w:color="auto" w:fill="auto"/>
            <w:noWrap/>
            <w:vAlign w:val="center"/>
          </w:tcPr>
          <w:p w:rsidR="00EB33F3" w:rsidRPr="00EB33F3" w:rsidRDefault="00EB33F3" w:rsidP="00FC5826">
            <w:pPr>
              <w:spacing w:after="0" w:line="240" w:lineRule="auto"/>
              <w:jc w:val="center"/>
              <w:rPr>
                <w:rFonts w:ascii="Arial" w:eastAsia="Arial Unicode MS" w:hAnsi="Arial" w:cs="Arial"/>
                <w:sz w:val="18"/>
                <w:szCs w:val="18"/>
                <w:lang w:val="en-GB"/>
              </w:rPr>
            </w:pPr>
            <w:r w:rsidRPr="00EB33F3">
              <w:rPr>
                <w:rFonts w:ascii="Arial" w:eastAsia="MS Gothic" w:hAnsi="Arial" w:cs="Arial"/>
                <w:sz w:val="18"/>
                <w:szCs w:val="18"/>
                <w:lang w:val="en-GB"/>
              </w:rPr>
              <w:t>1</w:t>
            </w:r>
          </w:p>
        </w:tc>
        <w:tc>
          <w:tcPr>
            <w:tcW w:w="989" w:type="dxa"/>
            <w:vAlign w:val="center"/>
          </w:tcPr>
          <w:p w:rsidR="00EB33F3" w:rsidRPr="00EB33F3" w:rsidRDefault="00EB33F3" w:rsidP="00FC5826">
            <w:pPr>
              <w:spacing w:after="0" w:line="240" w:lineRule="auto"/>
              <w:jc w:val="center"/>
              <w:rPr>
                <w:rFonts w:ascii="Arial" w:eastAsia="Arial Unicode MS" w:hAnsi="Arial" w:cs="Arial"/>
                <w:sz w:val="18"/>
                <w:szCs w:val="18"/>
                <w:lang w:val="en-GB"/>
              </w:rPr>
            </w:pPr>
          </w:p>
        </w:tc>
        <w:tc>
          <w:tcPr>
            <w:tcW w:w="1116" w:type="dxa"/>
            <w:vAlign w:val="center"/>
          </w:tcPr>
          <w:p w:rsidR="00EB33F3" w:rsidRPr="00EB33F3" w:rsidRDefault="00EB33F3" w:rsidP="00FC5826">
            <w:pPr>
              <w:spacing w:after="0" w:line="240" w:lineRule="auto"/>
              <w:jc w:val="center"/>
              <w:rPr>
                <w:rFonts w:ascii="Arial" w:eastAsia="Arial Unicode MS" w:hAnsi="Arial" w:cs="Arial"/>
                <w:sz w:val="18"/>
                <w:szCs w:val="18"/>
                <w:lang w:val="en-GB"/>
              </w:rPr>
            </w:pPr>
            <w:r w:rsidRPr="00EB33F3">
              <w:rPr>
                <w:rFonts w:ascii="Arial" w:eastAsia="MS Gothic" w:hAnsi="Arial" w:cs="Arial"/>
                <w:sz w:val="18"/>
                <w:szCs w:val="18"/>
                <w:lang w:val="en-GB"/>
              </w:rPr>
              <w:t>1</w:t>
            </w:r>
          </w:p>
        </w:tc>
      </w:tr>
      <w:tr w:rsidR="00EB33F3" w:rsidRPr="00AA3C96" w:rsidTr="00943F9D">
        <w:trPr>
          <w:trHeight w:hRule="exact" w:val="624"/>
        </w:trPr>
        <w:tc>
          <w:tcPr>
            <w:tcW w:w="6465" w:type="dxa"/>
            <w:shd w:val="clear" w:color="auto" w:fill="auto"/>
            <w:vAlign w:val="center"/>
          </w:tcPr>
          <w:p w:rsidR="00EB33F3" w:rsidRDefault="00EB33F3" w:rsidP="00FC582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 xml:space="preserve">Prime visibility in the Symposium directory of the </w:t>
            </w:r>
          </w:p>
          <w:p w:rsidR="00EB33F3" w:rsidRPr="00AA3C96" w:rsidRDefault="00EB33F3" w:rsidP="00FC5826">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sponsor’s name, logo and company’s products/services</w:t>
            </w:r>
          </w:p>
        </w:tc>
        <w:tc>
          <w:tcPr>
            <w:tcW w:w="989" w:type="dxa"/>
            <w:vAlign w:val="center"/>
          </w:tcPr>
          <w:p w:rsidR="00EB33F3" w:rsidRPr="00AA3C96" w:rsidRDefault="00EB33F3" w:rsidP="00FC5826">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EB33F3" w:rsidRPr="00AA3C96" w:rsidRDefault="00EB33F3" w:rsidP="00FC5826">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EB33F3" w:rsidRPr="00AA3C96" w:rsidRDefault="00EB33F3" w:rsidP="00FC5826">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16" w:type="dxa"/>
            <w:vAlign w:val="center"/>
          </w:tcPr>
          <w:p w:rsidR="00EB33F3" w:rsidRPr="00AA3C96" w:rsidRDefault="00EB33F3" w:rsidP="00FC5826">
            <w:pPr>
              <w:spacing w:after="0" w:line="240" w:lineRule="auto"/>
              <w:jc w:val="center"/>
              <w:rPr>
                <w:rFonts w:ascii="Arial" w:eastAsia="Arial Unicode MS" w:hAnsi="Arial" w:cs="Arial"/>
                <w:sz w:val="18"/>
                <w:szCs w:val="18"/>
                <w:lang w:val="en-GB"/>
              </w:rPr>
            </w:pPr>
          </w:p>
        </w:tc>
      </w:tr>
      <w:tr w:rsidR="00EB33F3" w:rsidRPr="00AA3C96" w:rsidTr="00943F9D">
        <w:trPr>
          <w:trHeight w:hRule="exact" w:val="624"/>
        </w:trPr>
        <w:tc>
          <w:tcPr>
            <w:tcW w:w="6465" w:type="dxa"/>
            <w:shd w:val="clear" w:color="auto" w:fill="auto"/>
            <w:vAlign w:val="center"/>
          </w:tcPr>
          <w:p w:rsidR="00EB33F3" w:rsidRPr="00AA3C96" w:rsidRDefault="00EB33F3" w:rsidP="005A1B6D">
            <w:pPr>
              <w:spacing w:after="0" w:line="240" w:lineRule="auto"/>
              <w:rPr>
                <w:rFonts w:ascii="Arial" w:eastAsia="SimSun" w:hAnsi="Arial" w:cs="Arial"/>
                <w:sz w:val="18"/>
                <w:szCs w:val="18"/>
                <w:lang w:val="en-GB"/>
              </w:rPr>
            </w:pPr>
            <w:r>
              <w:rPr>
                <w:rFonts w:ascii="Arial" w:eastAsia="SimSun" w:hAnsi="Arial" w:cs="Arial"/>
                <w:sz w:val="18"/>
                <w:szCs w:val="18"/>
                <w:lang w:val="en-GB"/>
              </w:rPr>
              <w:t>Display of sponsor</w:t>
            </w:r>
            <w:r w:rsidRPr="00AA3C96">
              <w:rPr>
                <w:rFonts w:ascii="Arial" w:eastAsia="SimSun" w:hAnsi="Arial" w:cs="Arial"/>
                <w:sz w:val="18"/>
                <w:szCs w:val="18"/>
                <w:lang w:val="en-GB"/>
              </w:rPr>
              <w:t>'</w:t>
            </w:r>
            <w:r>
              <w:rPr>
                <w:rFonts w:ascii="Arial" w:eastAsia="SimSun" w:hAnsi="Arial" w:cs="Arial"/>
                <w:sz w:val="18"/>
                <w:szCs w:val="18"/>
                <w:lang w:val="en-GB"/>
              </w:rPr>
              <w:t>s name and corporate</w:t>
            </w:r>
            <w:r w:rsidRPr="00AA3C96">
              <w:rPr>
                <w:rFonts w:ascii="Arial" w:eastAsia="SimSun" w:hAnsi="Arial" w:cs="Arial"/>
                <w:sz w:val="18"/>
                <w:szCs w:val="18"/>
                <w:lang w:val="en-GB"/>
              </w:rPr>
              <w:t xml:space="preserve"> logos in </w:t>
            </w:r>
            <w:r>
              <w:rPr>
                <w:rFonts w:ascii="Arial" w:eastAsia="SimSun" w:hAnsi="Arial" w:cs="Arial"/>
                <w:sz w:val="18"/>
                <w:szCs w:val="18"/>
                <w:lang w:val="en-GB"/>
              </w:rPr>
              <w:t>auditorium screen and</w:t>
            </w:r>
            <w:r w:rsidR="00240575">
              <w:rPr>
                <w:rFonts w:ascii="Arial" w:eastAsia="SimSun" w:hAnsi="Arial" w:cs="Arial"/>
                <w:sz w:val="18"/>
                <w:szCs w:val="18"/>
                <w:lang w:val="en-GB"/>
              </w:rPr>
              <w:t xml:space="preserve"> </w:t>
            </w:r>
            <w:r>
              <w:rPr>
                <w:rFonts w:ascii="Arial" w:eastAsia="SimSun" w:hAnsi="Arial" w:cs="Arial"/>
                <w:sz w:val="18"/>
                <w:szCs w:val="18"/>
                <w:lang w:val="en-GB"/>
              </w:rPr>
              <w:t>/</w:t>
            </w:r>
            <w:r w:rsidR="00240575">
              <w:rPr>
                <w:rFonts w:ascii="Arial" w:eastAsia="SimSun" w:hAnsi="Arial" w:cs="Arial"/>
                <w:sz w:val="18"/>
                <w:szCs w:val="18"/>
                <w:lang w:val="en-GB"/>
              </w:rPr>
              <w:t xml:space="preserve"> </w:t>
            </w:r>
            <w:r>
              <w:rPr>
                <w:rFonts w:ascii="Arial" w:eastAsia="SimSun" w:hAnsi="Arial" w:cs="Arial"/>
                <w:sz w:val="18"/>
                <w:szCs w:val="18"/>
                <w:lang w:val="en-GB"/>
              </w:rPr>
              <w:t xml:space="preserve">or </w:t>
            </w:r>
            <w:r w:rsidR="00240575">
              <w:rPr>
                <w:rFonts w:ascii="Arial" w:eastAsia="SimSun" w:hAnsi="Arial" w:cs="Arial"/>
                <w:sz w:val="18"/>
                <w:szCs w:val="18"/>
                <w:lang w:val="en-GB"/>
              </w:rPr>
              <w:t xml:space="preserve">    </w:t>
            </w:r>
            <w:r>
              <w:rPr>
                <w:rFonts w:ascii="Arial" w:eastAsia="SimSun" w:hAnsi="Arial" w:cs="Arial"/>
                <w:sz w:val="18"/>
                <w:szCs w:val="18"/>
                <w:lang w:val="en-GB"/>
              </w:rPr>
              <w:t xml:space="preserve">in </w:t>
            </w:r>
            <w:r w:rsidRPr="00AA3C96">
              <w:rPr>
                <w:rFonts w:ascii="Arial" w:eastAsia="SimSun" w:hAnsi="Arial" w:cs="Arial"/>
                <w:sz w:val="18"/>
                <w:szCs w:val="18"/>
                <w:lang w:val="en-GB"/>
              </w:rPr>
              <w:t>the venue areas</w:t>
            </w:r>
          </w:p>
        </w:tc>
        <w:tc>
          <w:tcPr>
            <w:tcW w:w="989" w:type="dxa"/>
            <w:vAlign w:val="center"/>
          </w:tcPr>
          <w:p w:rsidR="00EB33F3" w:rsidRPr="00AA3C96" w:rsidRDefault="00EB33F3"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EB33F3" w:rsidRPr="00AA3C96" w:rsidRDefault="00EB33F3"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EB33F3" w:rsidRPr="00AA3C96" w:rsidRDefault="00EB33F3"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16" w:type="dxa"/>
            <w:vAlign w:val="center"/>
          </w:tcPr>
          <w:p w:rsidR="00EB33F3" w:rsidRPr="00AA3C96" w:rsidRDefault="00EB33F3" w:rsidP="005A1B6D">
            <w:pPr>
              <w:spacing w:after="0" w:line="240" w:lineRule="auto"/>
              <w:jc w:val="center"/>
              <w:rPr>
                <w:rFonts w:ascii="Arial" w:eastAsia="Arial Unicode MS" w:hAnsi="Arial" w:cs="Arial"/>
                <w:sz w:val="18"/>
                <w:szCs w:val="18"/>
                <w:lang w:val="en-GB"/>
              </w:rPr>
            </w:pPr>
          </w:p>
        </w:tc>
      </w:tr>
      <w:tr w:rsidR="00EB33F3" w:rsidRPr="00AA3C96" w:rsidTr="00943F9D">
        <w:trPr>
          <w:trHeight w:hRule="exact" w:val="624"/>
        </w:trPr>
        <w:tc>
          <w:tcPr>
            <w:tcW w:w="6465" w:type="dxa"/>
            <w:shd w:val="clear" w:color="auto" w:fill="auto"/>
            <w:vAlign w:val="center"/>
          </w:tcPr>
          <w:p w:rsidR="00EB33F3" w:rsidRPr="00AA3C96" w:rsidRDefault="00EB33F3" w:rsidP="005A1B6D">
            <w:pPr>
              <w:spacing w:after="0" w:line="240" w:lineRule="auto"/>
              <w:rPr>
                <w:rFonts w:ascii="Arial" w:eastAsia="SimSun" w:hAnsi="Arial" w:cs="Arial"/>
                <w:sz w:val="18"/>
                <w:szCs w:val="18"/>
                <w:lang w:val="en-GB"/>
              </w:rPr>
            </w:pPr>
            <w:r w:rsidRPr="00AA3C96">
              <w:rPr>
                <w:rFonts w:ascii="Arial" w:eastAsia="SimSun" w:hAnsi="Arial" w:cs="Arial"/>
                <w:sz w:val="18"/>
                <w:szCs w:val="18"/>
                <w:lang w:val="en-GB"/>
              </w:rPr>
              <w:t>Display of sponsor’s logo during the event being sponsored</w:t>
            </w:r>
          </w:p>
        </w:tc>
        <w:tc>
          <w:tcPr>
            <w:tcW w:w="989" w:type="dxa"/>
            <w:vAlign w:val="center"/>
          </w:tcPr>
          <w:p w:rsidR="00EB33F3" w:rsidRPr="00AA3C96" w:rsidRDefault="00EB33F3"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shd w:val="clear" w:color="auto" w:fill="auto"/>
            <w:noWrap/>
            <w:vAlign w:val="center"/>
          </w:tcPr>
          <w:p w:rsidR="00EB33F3" w:rsidRPr="00AA3C96" w:rsidRDefault="00EB33F3"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989" w:type="dxa"/>
            <w:vAlign w:val="center"/>
          </w:tcPr>
          <w:p w:rsidR="00EB33F3" w:rsidRPr="00AA3C96" w:rsidRDefault="00EB33F3" w:rsidP="005A1B6D">
            <w:pPr>
              <w:spacing w:after="0" w:line="240" w:lineRule="auto"/>
              <w:jc w:val="center"/>
              <w:rPr>
                <w:rFonts w:ascii="Arial" w:eastAsia="Arial Unicode MS" w:hAnsi="Arial" w:cs="Arial"/>
                <w:sz w:val="18"/>
                <w:szCs w:val="18"/>
                <w:lang w:val="en-GB"/>
              </w:rPr>
            </w:pPr>
            <w:r w:rsidRPr="00AA3C96">
              <w:rPr>
                <w:rFonts w:ascii="MS Gothic" w:eastAsia="MS Gothic" w:hAnsi="MS Gothic" w:cs="MS Gothic" w:hint="eastAsia"/>
                <w:sz w:val="18"/>
                <w:szCs w:val="18"/>
                <w:lang w:val="en-GB"/>
              </w:rPr>
              <w:t>✓</w:t>
            </w:r>
          </w:p>
        </w:tc>
        <w:tc>
          <w:tcPr>
            <w:tcW w:w="1116" w:type="dxa"/>
            <w:vAlign w:val="center"/>
          </w:tcPr>
          <w:p w:rsidR="00EB33F3" w:rsidRPr="00AA3C96" w:rsidRDefault="00EB33F3" w:rsidP="005A1B6D">
            <w:pPr>
              <w:spacing w:after="0" w:line="240" w:lineRule="auto"/>
              <w:jc w:val="center"/>
              <w:rPr>
                <w:rFonts w:ascii="Arial" w:eastAsia="Arial Unicode MS" w:hAnsi="Arial" w:cs="Arial"/>
                <w:sz w:val="18"/>
                <w:szCs w:val="18"/>
                <w:lang w:val="en-GB"/>
              </w:rPr>
            </w:pPr>
          </w:p>
        </w:tc>
      </w:tr>
      <w:tr w:rsidR="00EB33F3" w:rsidRPr="00AA3C96" w:rsidTr="00943F9D">
        <w:trPr>
          <w:trHeight w:hRule="exact" w:val="624"/>
        </w:trPr>
        <w:tc>
          <w:tcPr>
            <w:tcW w:w="6465" w:type="dxa"/>
            <w:shd w:val="clear" w:color="auto" w:fill="auto"/>
            <w:vAlign w:val="center"/>
          </w:tcPr>
          <w:p w:rsidR="00EB33F3" w:rsidRPr="00AA3C96" w:rsidRDefault="00F15E7B" w:rsidP="00F15E7B">
            <w:pPr>
              <w:spacing w:after="0" w:line="240" w:lineRule="auto"/>
              <w:rPr>
                <w:rFonts w:ascii="Arial" w:eastAsia="SimSun" w:hAnsi="Arial" w:cs="Arial"/>
                <w:sz w:val="18"/>
                <w:szCs w:val="18"/>
                <w:lang w:val="en-GB"/>
              </w:rPr>
            </w:pPr>
            <w:r>
              <w:rPr>
                <w:rFonts w:ascii="Arial" w:eastAsia="SimSun" w:hAnsi="Arial" w:cs="Arial"/>
                <w:sz w:val="18"/>
                <w:szCs w:val="18"/>
                <w:lang w:val="en-GB"/>
              </w:rPr>
              <w:t>Number of f</w:t>
            </w:r>
            <w:r w:rsidR="00EB33F3">
              <w:rPr>
                <w:rFonts w:ascii="Arial" w:eastAsia="SimSun" w:hAnsi="Arial" w:cs="Arial"/>
                <w:sz w:val="18"/>
                <w:szCs w:val="18"/>
                <w:lang w:val="en-GB"/>
              </w:rPr>
              <w:t>ree Passes to the symposium</w:t>
            </w:r>
          </w:p>
        </w:tc>
        <w:tc>
          <w:tcPr>
            <w:tcW w:w="989" w:type="dxa"/>
            <w:vAlign w:val="center"/>
          </w:tcPr>
          <w:p w:rsidR="00EB33F3" w:rsidRPr="00AA3C96" w:rsidRDefault="00EB33F3" w:rsidP="005A1B6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3</w:t>
            </w:r>
          </w:p>
        </w:tc>
        <w:tc>
          <w:tcPr>
            <w:tcW w:w="989" w:type="dxa"/>
            <w:shd w:val="clear" w:color="auto" w:fill="auto"/>
            <w:noWrap/>
            <w:vAlign w:val="center"/>
          </w:tcPr>
          <w:p w:rsidR="00EB33F3" w:rsidRPr="00AA3C96" w:rsidRDefault="00EB33F3" w:rsidP="00943F9D">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2</w:t>
            </w:r>
          </w:p>
        </w:tc>
        <w:tc>
          <w:tcPr>
            <w:tcW w:w="989" w:type="dxa"/>
            <w:vAlign w:val="center"/>
          </w:tcPr>
          <w:p w:rsidR="00EB33F3" w:rsidRPr="00AA3C96" w:rsidRDefault="00EB33F3"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1</w:t>
            </w:r>
          </w:p>
        </w:tc>
        <w:tc>
          <w:tcPr>
            <w:tcW w:w="1116" w:type="dxa"/>
            <w:vAlign w:val="center"/>
          </w:tcPr>
          <w:p w:rsidR="00EB33F3" w:rsidRPr="00AA3C96" w:rsidRDefault="00EB33F3" w:rsidP="005A1B6D">
            <w:pPr>
              <w:spacing w:after="0" w:line="240" w:lineRule="auto"/>
              <w:jc w:val="center"/>
              <w:rPr>
                <w:rFonts w:ascii="Arial" w:eastAsia="SimSun" w:hAnsi="Arial" w:cs="Arial"/>
                <w:sz w:val="18"/>
                <w:szCs w:val="18"/>
                <w:lang w:val="en-GB"/>
              </w:rPr>
            </w:pPr>
            <w:r w:rsidRPr="00AA3C96">
              <w:rPr>
                <w:rFonts w:ascii="Arial" w:eastAsia="SimSun" w:hAnsi="Arial" w:cs="Arial"/>
                <w:sz w:val="18"/>
                <w:szCs w:val="18"/>
                <w:lang w:val="en-GB"/>
              </w:rPr>
              <w:t>2</w:t>
            </w:r>
          </w:p>
        </w:tc>
      </w:tr>
    </w:tbl>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Default="00C929C5" w:rsidP="00C929C5">
      <w:pPr>
        <w:spacing w:after="0" w:line="240" w:lineRule="auto"/>
        <w:rPr>
          <w:rFonts w:ascii="Arial" w:eastAsia="SimSun" w:hAnsi="Arial" w:cs="Arial"/>
          <w:sz w:val="21"/>
          <w:lang w:val="en-GB"/>
        </w:rPr>
      </w:pPr>
    </w:p>
    <w:p w:rsidR="00C929C5" w:rsidRPr="00C929C5" w:rsidRDefault="00C929C5" w:rsidP="00C929C5">
      <w:pPr>
        <w:spacing w:after="0" w:line="240" w:lineRule="auto"/>
        <w:rPr>
          <w:rFonts w:ascii="Arial" w:eastAsia="SimSun" w:hAnsi="Arial" w:cs="Arial"/>
          <w:sz w:val="21"/>
          <w:lang w:val="en-GB"/>
        </w:rPr>
      </w:pPr>
    </w:p>
    <w:p w:rsidR="00C929C5" w:rsidRPr="00C929C5" w:rsidRDefault="00C929C5" w:rsidP="00C929C5">
      <w:pPr>
        <w:spacing w:after="0" w:line="240" w:lineRule="auto"/>
        <w:rPr>
          <w:rFonts w:ascii="Arial" w:eastAsia="SimSun" w:hAnsi="Arial" w:cs="Arial"/>
          <w:sz w:val="21"/>
          <w:lang w:val="en-GB"/>
        </w:rPr>
      </w:pPr>
    </w:p>
    <w:p w:rsidR="00D37C8E" w:rsidRDefault="00D37C8E" w:rsidP="00463A02">
      <w:pPr>
        <w:spacing w:after="0" w:line="240" w:lineRule="auto"/>
        <w:jc w:val="both"/>
        <w:rPr>
          <w:rFonts w:ascii="Arial" w:eastAsia="SimSun" w:hAnsi="Arial" w:cs="Arial"/>
          <w:b/>
          <w:bCs/>
          <w:lang w:val="en-GB"/>
        </w:rPr>
        <w:sectPr w:rsidR="00D37C8E" w:rsidSect="0084021E">
          <w:headerReference w:type="default" r:id="rId19"/>
          <w:footerReference w:type="default" r:id="rId20"/>
          <w:pgSz w:w="12240" w:h="15840" w:code="1"/>
          <w:pgMar w:top="851" w:right="851" w:bottom="284" w:left="851" w:header="709" w:footer="283" w:gutter="0"/>
          <w:cols w:space="708"/>
          <w:docGrid w:linePitch="360"/>
        </w:sectPr>
      </w:pPr>
    </w:p>
    <w:p w:rsidR="00D37C8E" w:rsidRDefault="00D37C8E" w:rsidP="00463A02">
      <w:pPr>
        <w:spacing w:after="0" w:line="240" w:lineRule="auto"/>
        <w:jc w:val="both"/>
        <w:rPr>
          <w:rFonts w:ascii="Arial" w:eastAsia="SimSun" w:hAnsi="Arial" w:cs="Arial"/>
          <w:b/>
          <w:bCs/>
          <w:lang w:val="en-GB"/>
        </w:rPr>
      </w:pPr>
    </w:p>
    <w:p w:rsidR="00AC5CEA" w:rsidRDefault="00AC5CEA" w:rsidP="00D37C8E">
      <w:pPr>
        <w:spacing w:after="0" w:line="240" w:lineRule="auto"/>
        <w:rPr>
          <w:rFonts w:ascii="Arial" w:eastAsia="SimSun" w:hAnsi="Arial" w:cs="Arial"/>
          <w:b/>
          <w:bCs/>
          <w:sz w:val="20"/>
          <w:szCs w:val="20"/>
          <w:lang w:val="en-GB"/>
        </w:rPr>
      </w:pPr>
    </w:p>
    <w:p w:rsidR="00D37C8E" w:rsidRPr="007E6CB5" w:rsidRDefault="00D37C8E" w:rsidP="00D37C8E">
      <w:pPr>
        <w:spacing w:after="0" w:line="240" w:lineRule="auto"/>
        <w:rPr>
          <w:rFonts w:ascii="Arial" w:eastAsia="SimSun" w:hAnsi="Arial" w:cs="Arial"/>
          <w:b/>
          <w:bCs/>
          <w:sz w:val="20"/>
          <w:szCs w:val="20"/>
          <w:lang w:val="en-GB"/>
        </w:rPr>
      </w:pPr>
      <w:r>
        <w:rPr>
          <w:rFonts w:ascii="Arial" w:eastAsia="SimSun" w:hAnsi="Arial" w:cs="Arial"/>
          <w:b/>
          <w:bCs/>
          <w:sz w:val="20"/>
          <w:szCs w:val="20"/>
          <w:lang w:val="en-GB"/>
        </w:rPr>
        <w:t>Appendix B – Exhibition Floor Plan</w:t>
      </w:r>
      <w:r w:rsidR="00E96B15">
        <w:rPr>
          <w:rFonts w:ascii="Arial" w:eastAsia="SimSun" w:hAnsi="Arial" w:cs="Arial"/>
          <w:b/>
          <w:bCs/>
          <w:sz w:val="20"/>
          <w:szCs w:val="20"/>
          <w:lang w:val="en-GB"/>
        </w:rPr>
        <w:t xml:space="preserve"> – Pillar Hall – First Floor</w:t>
      </w:r>
    </w:p>
    <w:p w:rsidR="00D37C8E" w:rsidRDefault="00E96B15" w:rsidP="00D37C8E">
      <w:pPr>
        <w:rPr>
          <w:rFonts w:ascii="Arial" w:eastAsia="SimSun" w:hAnsi="Arial" w:cs="Arial"/>
          <w:lang w:val="en-GB"/>
        </w:rPr>
      </w:pPr>
      <w:r>
        <w:rPr>
          <w:rFonts w:ascii="Arial" w:eastAsia="SimSun" w:hAnsi="Arial" w:cs="Arial"/>
          <w:noProof/>
          <w:lang w:val="en-GB"/>
        </w:rPr>
        <w:drawing>
          <wp:anchor distT="0" distB="0" distL="114300" distR="114300" simplePos="0" relativeHeight="251658240" behindDoc="1" locked="0" layoutInCell="1" allowOverlap="1" wp14:anchorId="66ED2648" wp14:editId="32E28361">
            <wp:simplePos x="0" y="0"/>
            <wp:positionH relativeFrom="column">
              <wp:posOffset>214989</wp:posOffset>
            </wp:positionH>
            <wp:positionV relativeFrom="paragraph">
              <wp:posOffset>222914</wp:posOffset>
            </wp:positionV>
            <wp:extent cx="4118776" cy="7930450"/>
            <wp:effectExtent l="19050" t="19050" r="15240" b="139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lar Hall final.JPG"/>
                    <pic:cNvPicPr/>
                  </pic:nvPicPr>
                  <pic:blipFill>
                    <a:blip r:embed="rId21">
                      <a:extLst>
                        <a:ext uri="{28A0092B-C50C-407E-A947-70E740481C1C}">
                          <a14:useLocalDpi xmlns:a14="http://schemas.microsoft.com/office/drawing/2010/main" val="0"/>
                        </a:ext>
                      </a:extLst>
                    </a:blip>
                    <a:stretch>
                      <a:fillRect/>
                    </a:stretch>
                  </pic:blipFill>
                  <pic:spPr>
                    <a:xfrm>
                      <a:off x="0" y="0"/>
                      <a:ext cx="4113968" cy="7921193"/>
                    </a:xfrm>
                    <a:prstGeom prst="rect">
                      <a:avLst/>
                    </a:prstGeom>
                    <a:ln>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p>
    <w:p w:rsidR="00C929C5" w:rsidRPr="00D37C8E" w:rsidRDefault="00E96B15" w:rsidP="00D37C8E">
      <w:pPr>
        <w:tabs>
          <w:tab w:val="left" w:pos="2567"/>
        </w:tabs>
        <w:rPr>
          <w:rFonts w:ascii="Arial" w:eastAsia="SimSun" w:hAnsi="Arial" w:cs="Arial"/>
          <w:lang w:val="en-GB"/>
        </w:rPr>
      </w:pPr>
      <w:r>
        <w:rPr>
          <w:rFonts w:ascii="Arial" w:eastAsia="SimSun" w:hAnsi="Arial" w:cs="Arial"/>
          <w:noProof/>
          <w:lang w:val="en-GB"/>
        </w:rPr>
        <mc:AlternateContent>
          <mc:Choice Requires="wps">
            <w:drawing>
              <wp:anchor distT="0" distB="0" distL="114300" distR="114300" simplePos="0" relativeHeight="251664384" behindDoc="0" locked="0" layoutInCell="1" allowOverlap="1" wp14:anchorId="79153362" wp14:editId="3D6136BB">
                <wp:simplePos x="0" y="0"/>
                <wp:positionH relativeFrom="column">
                  <wp:posOffset>5098415</wp:posOffset>
                </wp:positionH>
                <wp:positionV relativeFrom="paragraph">
                  <wp:posOffset>3895725</wp:posOffset>
                </wp:positionV>
                <wp:extent cx="810895" cy="516255"/>
                <wp:effectExtent l="0" t="0" r="8255" b="0"/>
                <wp:wrapNone/>
                <wp:docPr id="13" name="Text Box 13"/>
                <wp:cNvGraphicFramePr/>
                <a:graphic xmlns:a="http://schemas.openxmlformats.org/drawingml/2006/main">
                  <a:graphicData uri="http://schemas.microsoft.com/office/word/2010/wordprocessingShape">
                    <wps:wsp>
                      <wps:cNvSpPr txBox="1"/>
                      <wps:spPr>
                        <a:xfrm>
                          <a:off x="0" y="0"/>
                          <a:ext cx="810895" cy="516255"/>
                        </a:xfrm>
                        <a:prstGeom prst="rect">
                          <a:avLst/>
                        </a:prstGeom>
                        <a:solidFill>
                          <a:sysClr val="window" lastClr="FFFFFF"/>
                        </a:solidFill>
                        <a:ln w="6350">
                          <a:noFill/>
                        </a:ln>
                        <a:effectLst/>
                      </wps:spPr>
                      <wps:txbx>
                        <w:txbxContent>
                          <w:p w:rsidR="00E96B15" w:rsidRDefault="00E96B15" w:rsidP="00E96B15">
                            <w:pPr>
                              <w:rPr>
                                <w:sz w:val="18"/>
                                <w:szCs w:val="18"/>
                                <w:lang w:val="en-US"/>
                              </w:rPr>
                            </w:pPr>
                            <w:r>
                              <w:rPr>
                                <w:sz w:val="18"/>
                                <w:szCs w:val="18"/>
                                <w:lang w:val="en-US"/>
                              </w:rPr>
                              <w:t>4.6m X 2.6m</w:t>
                            </w:r>
                          </w:p>
                          <w:p w:rsidR="00E96B15" w:rsidRPr="00174BB4" w:rsidRDefault="00E96B15" w:rsidP="00E96B15">
                            <w:pPr>
                              <w:rPr>
                                <w:sz w:val="18"/>
                                <w:szCs w:val="18"/>
                                <w:lang w:val="en-US"/>
                              </w:rPr>
                            </w:pPr>
                            <w:r>
                              <w:rPr>
                                <w:sz w:val="18"/>
                                <w:szCs w:val="18"/>
                                <w:lang w:val="en-US"/>
                              </w:rPr>
                              <w:t>3.4m X 2.6m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01.45pt;margin-top:306.75pt;width:63.85pt;height:4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" fillcolor="window" stroked="f" strokeweight=".5pt">
                <v:textbox>
                  <w:txbxContent>
                    <w:p w:rsidR="00E96B15" w:rsidRDefault="00E96B15" w:rsidP="00E96B15">
                      <w:pPr>
                        <w:rPr>
                          <w:sz w:val="18"/>
                          <w:szCs w:val="18"/>
                          <w:lang w:val="en-US"/>
                        </w:rPr>
                      </w:pPr>
                      <w:r>
                        <w:rPr>
                          <w:sz w:val="18"/>
                          <w:szCs w:val="18"/>
                          <w:lang w:val="en-US"/>
                        </w:rPr>
                        <w:t>4.6m X 2.6m</w:t>
                      </w:r>
                    </w:p>
                    <w:p w:rsidR="00E96B15" w:rsidRPr="00174BB4" w:rsidRDefault="00E96B15" w:rsidP="00E96B15">
                      <w:pPr>
                        <w:rPr>
                          <w:sz w:val="18"/>
                          <w:szCs w:val="18"/>
                          <w:lang w:val="en-US"/>
                        </w:rPr>
                      </w:pPr>
                      <w:r>
                        <w:rPr>
                          <w:sz w:val="18"/>
                          <w:szCs w:val="18"/>
                          <w:lang w:val="en-US"/>
                        </w:rPr>
                        <w:t>3.4m X 2.6m</w:t>
                      </w:r>
                    </w:p>
                  </w:txbxContent>
                </v:textbox>
              </v:shape>
            </w:pict>
          </mc:Fallback>
        </mc:AlternateContent>
      </w:r>
      <w:r w:rsidR="00D37C8E">
        <w:rPr>
          <w:rFonts w:ascii="Arial" w:eastAsia="SimSun" w:hAnsi="Arial" w:cs="Arial"/>
          <w:lang w:val="en-GB"/>
        </w:rPr>
        <w:tab/>
      </w:r>
      <w:r>
        <w:rPr>
          <w:rFonts w:ascii="Arial" w:eastAsia="SimSun" w:hAnsi="Arial" w:cs="Arial"/>
          <w:noProof/>
          <w:lang w:val="en-GB"/>
        </w:rPr>
        <mc:AlternateContent>
          <mc:Choice Requires="wps">
            <w:drawing>
              <wp:anchor distT="0" distB="0" distL="114300" distR="114300" simplePos="0" relativeHeight="251666432" behindDoc="0" locked="0" layoutInCell="1" allowOverlap="1" wp14:anchorId="5B517B37" wp14:editId="5FF0CC96">
                <wp:simplePos x="0" y="0"/>
                <wp:positionH relativeFrom="column">
                  <wp:posOffset>4676775</wp:posOffset>
                </wp:positionH>
                <wp:positionV relativeFrom="paragraph">
                  <wp:posOffset>4563110</wp:posOffset>
                </wp:positionV>
                <wp:extent cx="1820849" cy="485030"/>
                <wp:effectExtent l="0" t="0" r="8255" b="0"/>
                <wp:wrapNone/>
                <wp:docPr id="16" name="Text Box 16"/>
                <wp:cNvGraphicFramePr/>
                <a:graphic xmlns:a="http://schemas.openxmlformats.org/drawingml/2006/main">
                  <a:graphicData uri="http://schemas.microsoft.com/office/word/2010/wordprocessingShape">
                    <wps:wsp>
                      <wps:cNvSpPr txBox="1"/>
                      <wps:spPr>
                        <a:xfrm>
                          <a:off x="0" y="0"/>
                          <a:ext cx="1820849" cy="485030"/>
                        </a:xfrm>
                        <a:prstGeom prst="rect">
                          <a:avLst/>
                        </a:prstGeom>
                        <a:solidFill>
                          <a:sysClr val="window" lastClr="FFFFFF"/>
                        </a:solidFill>
                        <a:ln w="6350">
                          <a:noFill/>
                        </a:ln>
                        <a:effectLst/>
                      </wps:spPr>
                      <wps:txbx>
                        <w:txbxContent>
                          <w:p w:rsidR="00E96B15" w:rsidRPr="00174BB4" w:rsidRDefault="00E96B15" w:rsidP="00E96B15">
                            <w:pPr>
                              <w:rPr>
                                <w:i/>
                                <w:iCs/>
                                <w:sz w:val="18"/>
                                <w:szCs w:val="18"/>
                                <w:lang w:val="en-US"/>
                              </w:rPr>
                            </w:pPr>
                            <w:r>
                              <w:rPr>
                                <w:i/>
                                <w:iCs/>
                                <w:sz w:val="18"/>
                                <w:szCs w:val="18"/>
                                <w:lang w:val="en-US"/>
                              </w:rPr>
                              <w:t>Note:  May not be drawn to scale.  All booths are approximate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368.25pt;margin-top:359.3pt;width:143.35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" fillcolor="window" stroked="f" strokeweight=".5pt">
                <v:textbox>
                  <w:txbxContent>
                    <w:p w:rsidR="00E96B15" w:rsidRPr="00174BB4" w:rsidRDefault="00E96B15" w:rsidP="00E96B15">
                      <w:pPr>
                        <w:rPr>
                          <w:i/>
                          <w:iCs/>
                          <w:sz w:val="18"/>
                          <w:szCs w:val="18"/>
                          <w:lang w:val="en-US"/>
                        </w:rPr>
                      </w:pPr>
                      <w:r>
                        <w:rPr>
                          <w:i/>
                          <w:iCs/>
                          <w:sz w:val="18"/>
                          <w:szCs w:val="18"/>
                          <w:lang w:val="en-US"/>
                        </w:rPr>
                        <w:t>Note:  May not be drawn to scale.  All booths are approximate size</w:t>
                      </w:r>
                    </w:p>
                  </w:txbxContent>
                </v:textbox>
              </v:shape>
            </w:pict>
          </mc:Fallback>
        </mc:AlternateContent>
      </w:r>
      <w:r>
        <w:rPr>
          <w:rFonts w:ascii="Arial" w:eastAsia="SimSun" w:hAnsi="Arial" w:cs="Arial"/>
          <w:noProof/>
          <w:lang w:val="en-GB"/>
        </w:rPr>
        <mc:AlternateContent>
          <mc:Choice Requires="wps">
            <w:drawing>
              <wp:anchor distT="0" distB="0" distL="114300" distR="114300" simplePos="0" relativeHeight="251662336" behindDoc="0" locked="0" layoutInCell="1" allowOverlap="1" wp14:anchorId="6B3DBE60" wp14:editId="3ABD6927">
                <wp:simplePos x="0" y="0"/>
                <wp:positionH relativeFrom="column">
                  <wp:posOffset>4755515</wp:posOffset>
                </wp:positionH>
                <wp:positionV relativeFrom="paragraph">
                  <wp:posOffset>4182110</wp:posOffset>
                </wp:positionV>
                <wp:extent cx="334010" cy="182880"/>
                <wp:effectExtent l="0" t="0" r="27940" b="26670"/>
                <wp:wrapNone/>
                <wp:docPr id="12" name="Text Box 12"/>
                <wp:cNvGraphicFramePr/>
                <a:graphic xmlns:a="http://schemas.openxmlformats.org/drawingml/2006/main">
                  <a:graphicData uri="http://schemas.microsoft.com/office/word/2010/wordprocessingShape">
                    <wps:wsp>
                      <wps:cNvSpPr txBox="1"/>
                      <wps:spPr>
                        <a:xfrm>
                          <a:off x="0" y="0"/>
                          <a:ext cx="334010" cy="182880"/>
                        </a:xfrm>
                        <a:prstGeom prst="rect">
                          <a:avLst/>
                        </a:prstGeom>
                        <a:solidFill>
                          <a:srgbClr val="9BBB59">
                            <a:lumMod val="40000"/>
                            <a:lumOff val="60000"/>
                          </a:srgbClr>
                        </a:solidFill>
                        <a:ln w="6350">
                          <a:solidFill>
                            <a:prstClr val="black"/>
                          </a:solidFill>
                        </a:ln>
                        <a:effectLst/>
                      </wps:spPr>
                      <wps:txbx>
                        <w:txbxContent>
                          <w:p w:rsidR="00E96B15" w:rsidRDefault="00E96B15" w:rsidP="00E96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8" type="#_x0000_t202" style="position:absolute;margin-left:374.45pt;margin-top:329.3pt;width:26.3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" fillcolor="#d7e4bd" strokeweight=".5pt">
                <v:textbox>
                  <w:txbxContent>
                    <w:p w:rsidR="00E96B15" w:rsidRDefault="00E96B15" w:rsidP="00E96B15"/>
                  </w:txbxContent>
                </v:textbox>
              </v:shape>
            </w:pict>
          </mc:Fallback>
        </mc:AlternateContent>
      </w:r>
      <w:r>
        <w:rPr>
          <w:rFonts w:ascii="Arial" w:eastAsia="SimSun" w:hAnsi="Arial" w:cs="Arial"/>
          <w:noProof/>
          <w:lang w:val="en-GB"/>
        </w:rPr>
        <mc:AlternateContent>
          <mc:Choice Requires="wps">
            <w:drawing>
              <wp:anchor distT="0" distB="0" distL="114300" distR="114300" simplePos="0" relativeHeight="251660288" behindDoc="0" locked="0" layoutInCell="1" allowOverlap="1" wp14:anchorId="6140F72D" wp14:editId="14576F5D">
                <wp:simplePos x="0" y="0"/>
                <wp:positionH relativeFrom="column">
                  <wp:posOffset>4754880</wp:posOffset>
                </wp:positionH>
                <wp:positionV relativeFrom="paragraph">
                  <wp:posOffset>3895090</wp:posOffset>
                </wp:positionV>
                <wp:extent cx="334010" cy="182880"/>
                <wp:effectExtent l="0" t="0" r="27940" b="26670"/>
                <wp:wrapNone/>
                <wp:docPr id="8" name="Text Box 8"/>
                <wp:cNvGraphicFramePr/>
                <a:graphic xmlns:a="http://schemas.openxmlformats.org/drawingml/2006/main">
                  <a:graphicData uri="http://schemas.microsoft.com/office/word/2010/wordprocessingShape">
                    <wps:wsp>
                      <wps:cNvSpPr txBox="1"/>
                      <wps:spPr>
                        <a:xfrm>
                          <a:off x="0" y="0"/>
                          <a:ext cx="334010" cy="182880"/>
                        </a:xfrm>
                        <a:prstGeom prst="rect">
                          <a:avLst/>
                        </a:prstGeom>
                        <a:solidFill>
                          <a:srgbClr val="4F81BD">
                            <a:lumMod val="40000"/>
                            <a:lumOff val="60000"/>
                          </a:srgbClr>
                        </a:solidFill>
                        <a:ln w="6350">
                          <a:solidFill>
                            <a:prstClr val="black"/>
                          </a:solidFill>
                        </a:ln>
                        <a:effectLst/>
                      </wps:spPr>
                      <wps:txbx>
                        <w:txbxContent>
                          <w:p w:rsidR="00E96B15" w:rsidRDefault="00E96B15" w:rsidP="00E96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374.4pt;margin-top:306.7pt;width:26.3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" fillcolor="#b9cde5" strokeweight=".5pt">
                <v:textbox>
                  <w:txbxContent>
                    <w:p w:rsidR="00E96B15" w:rsidRDefault="00E96B15" w:rsidP="00E96B15"/>
                  </w:txbxContent>
                </v:textbox>
              </v:shape>
            </w:pict>
          </mc:Fallback>
        </mc:AlternateContent>
      </w:r>
    </w:p>
    <w:sectPr w:rsidR="00C929C5" w:rsidRPr="00D37C8E" w:rsidSect="0084021E">
      <w:headerReference w:type="default" r:id="rId22"/>
      <w:footerReference w:type="default" r:id="rId23"/>
      <w:pgSz w:w="12240" w:h="15840" w:code="1"/>
      <w:pgMar w:top="851" w:right="851" w:bottom="284"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35" w:rsidRDefault="00044635" w:rsidP="00B21762">
      <w:pPr>
        <w:spacing w:after="0" w:line="240" w:lineRule="auto"/>
      </w:pPr>
      <w:r>
        <w:separator/>
      </w:r>
    </w:p>
  </w:endnote>
  <w:endnote w:type="continuationSeparator" w:id="0">
    <w:p w:rsidR="00044635" w:rsidRDefault="00044635"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21597"/>
      <w:docPartObj>
        <w:docPartGallery w:val="Page Numbers (Bottom of Page)"/>
        <w:docPartUnique/>
      </w:docPartObj>
    </w:sdtPr>
    <w:sdtEndPr/>
    <w:sdtContent>
      <w:sdt>
        <w:sdtPr>
          <w:id w:val="25755505"/>
          <w:docPartObj>
            <w:docPartGallery w:val="Page Numbers (Top of Page)"/>
            <w:docPartUnique/>
          </w:docPartObj>
        </w:sdtPr>
        <w:sdtEndPr/>
        <w:sdtContent>
          <w:p w:rsidR="00044635" w:rsidRDefault="00044635" w:rsidP="005A3C45">
            <w:pPr>
              <w:pStyle w:val="Footer"/>
              <w:tabs>
                <w:tab w:val="clear" w:pos="4680"/>
                <w:tab w:val="center" w:pos="5103"/>
              </w:tabs>
            </w:pPr>
            <w:r w:rsidRPr="0084021E">
              <w:rPr>
                <w:rFonts w:ascii="Arial Narrow" w:hAnsi="Arial Narrow"/>
                <w:noProof/>
                <w:sz w:val="18"/>
                <w:szCs w:val="18"/>
                <w:lang w:val="en-GB"/>
              </w:rPr>
              <mc:AlternateContent>
                <mc:Choice Requires="wps">
                  <w:drawing>
                    <wp:anchor distT="0" distB="0" distL="114300" distR="114300" simplePos="0" relativeHeight="251656704" behindDoc="0" locked="0" layoutInCell="1" allowOverlap="1" wp14:anchorId="4322460C" wp14:editId="14E61E3E">
                      <wp:simplePos x="0" y="0"/>
                      <wp:positionH relativeFrom="column">
                        <wp:posOffset>2540</wp:posOffset>
                      </wp:positionH>
                      <wp:positionV relativeFrom="paragraph">
                        <wp:posOffset>-19050</wp:posOffset>
                      </wp:positionV>
                      <wp:extent cx="66770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HEp1W64AQAAwwMAAA4AAAAAAAAAAAAAAAAALgIAAGRycy9l&#10;Mm9Eb2MueG1sUEsBAi0AFAAGAAgAAAAhALhDe8jeAAAABwEAAA8AAAAAAAAAAAAAAAAAEgQAAGRy&#10;cy9kb3ducmV2LnhtbFBLBQYAAAAABAAEAPMAAAAdBQAAAAA=&#10;" strokecolor="#4579b8 [3044]"/>
                  </w:pict>
                </mc:Fallback>
              </mc:AlternateContent>
            </w:r>
            <w:r>
              <w:rPr>
                <w:rFonts w:ascii="Arial Narrow" w:hAnsi="Arial Narrow"/>
                <w:sz w:val="18"/>
                <w:szCs w:val="18"/>
              </w:rPr>
              <w:t xml:space="preserve">Sponsorship </w:t>
            </w:r>
            <w:r w:rsidRPr="0084021E">
              <w:rPr>
                <w:rFonts w:ascii="Arial Narrow" w:hAnsi="Arial Narrow"/>
                <w:sz w:val="18"/>
                <w:szCs w:val="18"/>
              </w:rPr>
              <w:t>Agreement</w:t>
            </w:r>
            <w:r>
              <w:t xml:space="preserve"> </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A60944">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A60944">
              <w:rPr>
                <w:rFonts w:ascii="Arial Narrow" w:hAnsi="Arial Narrow"/>
                <w:noProof/>
                <w:sz w:val="18"/>
                <w:szCs w:val="18"/>
              </w:rPr>
              <w:t>5</w:t>
            </w:r>
            <w:r w:rsidRPr="00E432A0">
              <w:rPr>
                <w:rFonts w:ascii="Arial Narrow" w:hAnsi="Arial Narrow"/>
                <w:sz w:val="18"/>
                <w:szCs w:val="18"/>
              </w:rPr>
              <w:fldChar w:fldCharType="end"/>
            </w:r>
          </w:p>
        </w:sdtContent>
      </w:sdt>
    </w:sdtContent>
  </w:sdt>
  <w:p w:rsidR="00044635" w:rsidRDefault="00044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840027"/>
      <w:docPartObj>
        <w:docPartGallery w:val="Page Numbers (Bottom of Page)"/>
        <w:docPartUnique/>
      </w:docPartObj>
    </w:sdtPr>
    <w:sdtEndPr/>
    <w:sdtContent>
      <w:sdt>
        <w:sdtPr>
          <w:id w:val="-78524070"/>
          <w:docPartObj>
            <w:docPartGallery w:val="Page Numbers (Top of Page)"/>
            <w:docPartUnique/>
          </w:docPartObj>
        </w:sdtPr>
        <w:sdtEndPr/>
        <w:sdtContent>
          <w:p w:rsidR="00044635" w:rsidRDefault="00044635" w:rsidP="009457C2">
            <w:pPr>
              <w:pStyle w:val="Footer"/>
              <w:tabs>
                <w:tab w:val="clear" w:pos="4680"/>
                <w:tab w:val="center" w:pos="5103"/>
              </w:tabs>
            </w:pPr>
            <w:r w:rsidRPr="0084021E">
              <w:rPr>
                <w:rFonts w:ascii="Arial Narrow" w:hAnsi="Arial Narrow"/>
                <w:noProof/>
                <w:sz w:val="14"/>
                <w:szCs w:val="14"/>
                <w:lang w:val="en-GB"/>
              </w:rPr>
              <mc:AlternateContent>
                <mc:Choice Requires="wps">
                  <w:drawing>
                    <wp:anchor distT="0" distB="0" distL="114300" distR="114300" simplePos="0" relativeHeight="251660800" behindDoc="0" locked="0" layoutInCell="1" allowOverlap="1" wp14:anchorId="3068683D" wp14:editId="3073ACF9">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rsidRPr="0084021E">
              <w:rPr>
                <w:rFonts w:ascii="Arial Narrow" w:hAnsi="Arial Narrow"/>
                <w:sz w:val="18"/>
                <w:szCs w:val="18"/>
              </w:rPr>
              <w:t>Sponsorship Privileges</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A60944">
              <w:rPr>
                <w:rFonts w:ascii="Arial Narrow" w:hAnsi="Arial Narrow"/>
                <w:noProof/>
                <w:sz w:val="18"/>
                <w:szCs w:val="18"/>
              </w:rPr>
              <w:t>4</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A60944">
              <w:rPr>
                <w:rFonts w:ascii="Arial Narrow" w:hAnsi="Arial Narrow"/>
                <w:noProof/>
                <w:sz w:val="18"/>
                <w:szCs w:val="18"/>
              </w:rPr>
              <w:t>5</w:t>
            </w:r>
            <w:r w:rsidRPr="00E432A0">
              <w:rPr>
                <w:rFonts w:ascii="Arial Narrow" w:hAnsi="Arial Narrow"/>
                <w:sz w:val="18"/>
                <w:szCs w:val="18"/>
              </w:rPr>
              <w:fldChar w:fldCharType="end"/>
            </w:r>
          </w:p>
        </w:sdtContent>
      </w:sdt>
    </w:sdtContent>
  </w:sdt>
  <w:p w:rsidR="00044635" w:rsidRDefault="00044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030368"/>
      <w:docPartObj>
        <w:docPartGallery w:val="Page Numbers (Bottom of Page)"/>
        <w:docPartUnique/>
      </w:docPartObj>
    </w:sdtPr>
    <w:sdtEndPr/>
    <w:sdtContent>
      <w:sdt>
        <w:sdtPr>
          <w:id w:val="1674921534"/>
          <w:docPartObj>
            <w:docPartGallery w:val="Page Numbers (Top of Page)"/>
            <w:docPartUnique/>
          </w:docPartObj>
        </w:sdtPr>
        <w:sdtEndPr/>
        <w:sdtContent>
          <w:p w:rsidR="00044635" w:rsidRDefault="00044635" w:rsidP="00D37C8E">
            <w:pPr>
              <w:pStyle w:val="Footer"/>
              <w:tabs>
                <w:tab w:val="clear" w:pos="4680"/>
                <w:tab w:val="center" w:pos="5103"/>
              </w:tabs>
            </w:pPr>
            <w:r w:rsidRPr="0084021E">
              <w:rPr>
                <w:rFonts w:ascii="Arial Narrow" w:hAnsi="Arial Narrow"/>
                <w:noProof/>
                <w:sz w:val="14"/>
                <w:szCs w:val="14"/>
                <w:lang w:val="en-GB"/>
              </w:rPr>
              <mc:AlternateContent>
                <mc:Choice Requires="wps">
                  <w:drawing>
                    <wp:anchor distT="0" distB="0" distL="114300" distR="114300" simplePos="0" relativeHeight="251666944" behindDoc="0" locked="0" layoutInCell="1" allowOverlap="1" wp14:anchorId="5E74D962" wp14:editId="43C460B0">
                      <wp:simplePos x="0" y="0"/>
                      <wp:positionH relativeFrom="column">
                        <wp:posOffset>2540</wp:posOffset>
                      </wp:positionH>
                      <wp:positionV relativeFrom="paragraph">
                        <wp:posOffset>-19050</wp:posOffset>
                      </wp:positionV>
                      <wp:extent cx="66770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astwEAAMMDAAAOAAAAZHJzL2Uyb0RvYy54bWysU8GO0zAQvSPxD5bvNGklu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" strokecolor="#4579b8 [3044]"/>
                  </w:pict>
                </mc:Fallback>
              </mc:AlternateContent>
            </w:r>
            <w:r w:rsidRPr="0084021E">
              <w:rPr>
                <w:rFonts w:ascii="Arial Narrow" w:hAnsi="Arial Narrow"/>
                <w:sz w:val="18"/>
                <w:szCs w:val="18"/>
              </w:rPr>
              <w:t>Exhibition Floor Plan</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A60944">
              <w:rPr>
                <w:rFonts w:ascii="Arial Narrow" w:hAnsi="Arial Narrow"/>
                <w:noProof/>
                <w:sz w:val="18"/>
                <w:szCs w:val="18"/>
              </w:rPr>
              <w:t>5</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A60944">
              <w:rPr>
                <w:rFonts w:ascii="Arial Narrow" w:hAnsi="Arial Narrow"/>
                <w:noProof/>
                <w:sz w:val="18"/>
                <w:szCs w:val="18"/>
              </w:rPr>
              <w:t>5</w:t>
            </w:r>
            <w:r w:rsidRPr="00E432A0">
              <w:rPr>
                <w:rFonts w:ascii="Arial Narrow" w:hAnsi="Arial Narrow"/>
                <w:sz w:val="18"/>
                <w:szCs w:val="18"/>
              </w:rPr>
              <w:fldChar w:fldCharType="end"/>
            </w:r>
          </w:p>
        </w:sdtContent>
      </w:sdt>
    </w:sdtContent>
  </w:sdt>
  <w:p w:rsidR="00044635" w:rsidRDefault="00044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35" w:rsidRDefault="00044635" w:rsidP="00B21762">
      <w:pPr>
        <w:spacing w:after="0" w:line="240" w:lineRule="auto"/>
      </w:pPr>
      <w:r>
        <w:separator/>
      </w:r>
    </w:p>
  </w:footnote>
  <w:footnote w:type="continuationSeparator" w:id="0">
    <w:p w:rsidR="00044635" w:rsidRDefault="00044635"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35" w:rsidRDefault="00044635">
    <w:pPr>
      <w:pStyle w:val="Header"/>
    </w:pPr>
    <w:r>
      <w:rPr>
        <w:noProof/>
        <w:lang w:val="en-GB"/>
      </w:rPr>
      <w:drawing>
        <wp:anchor distT="0" distB="0" distL="114300" distR="114300" simplePos="0" relativeHeight="251668992" behindDoc="1" locked="0" layoutInCell="1" allowOverlap="1" wp14:anchorId="6D7E3626" wp14:editId="1DF04538">
          <wp:simplePos x="0" y="0"/>
          <wp:positionH relativeFrom="column">
            <wp:posOffset>-99695</wp:posOffset>
          </wp:positionH>
          <wp:positionV relativeFrom="paragraph">
            <wp:posOffset>-756920</wp:posOffset>
          </wp:positionV>
          <wp:extent cx="1764665" cy="1260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54656" behindDoc="0" locked="0" layoutInCell="1" allowOverlap="1" wp14:anchorId="259C4119" wp14:editId="767A280E">
              <wp:simplePos x="0" y="0"/>
              <wp:positionH relativeFrom="column">
                <wp:posOffset>1438910</wp:posOffset>
              </wp:positionH>
              <wp:positionV relativeFrom="paragraph">
                <wp:posOffset>-317500</wp:posOffset>
              </wp:positionV>
              <wp:extent cx="4402455" cy="619760"/>
              <wp:effectExtent l="0" t="0" r="0" b="8890"/>
              <wp:wrapNone/>
              <wp:docPr id="21" name="Text Box 21"/>
              <wp:cNvGraphicFramePr/>
              <a:graphic xmlns:a="http://schemas.openxmlformats.org/drawingml/2006/main">
                <a:graphicData uri="http://schemas.microsoft.com/office/word/2010/wordprocessingShape">
                  <wps:wsp>
                    <wps:cNvSpPr txBox="1"/>
                    <wps:spPr>
                      <a:xfrm>
                        <a:off x="0" y="0"/>
                        <a:ext cx="4402455" cy="619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635" w:rsidRDefault="00632B35" w:rsidP="0046330A">
                          <w:pPr>
                            <w:spacing w:line="240" w:lineRule="auto"/>
                            <w:contextualSpacing/>
                            <w:jc w:val="center"/>
                            <w:rPr>
                              <w:rFonts w:ascii="Arial" w:hAnsi="Arial" w:cs="Arial"/>
                              <w:sz w:val="24"/>
                              <w:szCs w:val="24"/>
                              <w:lang w:val="en-US"/>
                            </w:rPr>
                          </w:pPr>
                          <w:r>
                            <w:rPr>
                              <w:rFonts w:ascii="Arial" w:hAnsi="Arial" w:cs="Arial"/>
                              <w:sz w:val="24"/>
                              <w:szCs w:val="24"/>
                              <w:lang w:val="en-US"/>
                            </w:rPr>
                            <w:t>RPAS and Remote ATS Symposium</w:t>
                          </w:r>
                        </w:p>
                        <w:p w:rsidR="00044635" w:rsidRDefault="00E70C4D" w:rsidP="00E70C4D">
                          <w:pPr>
                            <w:spacing w:line="240" w:lineRule="auto"/>
                            <w:contextualSpacing/>
                            <w:jc w:val="center"/>
                            <w:rPr>
                              <w:rFonts w:ascii="Arial" w:hAnsi="Arial" w:cs="Arial"/>
                              <w:sz w:val="24"/>
                              <w:szCs w:val="24"/>
                              <w:lang w:val="en-US"/>
                            </w:rPr>
                          </w:pPr>
                          <w:r>
                            <w:rPr>
                              <w:rFonts w:ascii="Arial" w:hAnsi="Arial" w:cs="Arial"/>
                              <w:sz w:val="24"/>
                              <w:szCs w:val="24"/>
                              <w:lang w:val="en-US"/>
                            </w:rPr>
                            <w:t>9 – 10 May, 2016</w:t>
                          </w:r>
                        </w:p>
                        <w:p w:rsidR="00044635" w:rsidRPr="004B35E6" w:rsidRDefault="00044635"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113.3pt;margin-top:-25pt;width:346.65pt;height:4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" fillcolor="white [3201]" stroked="f" strokeweight=".5pt">
              <v:textbox>
                <w:txbxContent>
                  <w:p w:rsidR="00044635" w:rsidRDefault="00632B35" w:rsidP="0046330A">
                    <w:pPr>
                      <w:spacing w:line="240" w:lineRule="auto"/>
                      <w:contextualSpacing/>
                      <w:jc w:val="center"/>
                      <w:rPr>
                        <w:rFonts w:ascii="Arial" w:hAnsi="Arial" w:cs="Arial"/>
                        <w:sz w:val="24"/>
                        <w:szCs w:val="24"/>
                        <w:lang w:val="en-US"/>
                      </w:rPr>
                    </w:pPr>
                    <w:r>
                      <w:rPr>
                        <w:rFonts w:ascii="Arial" w:hAnsi="Arial" w:cs="Arial"/>
                        <w:sz w:val="24"/>
                        <w:szCs w:val="24"/>
                        <w:lang w:val="en-US"/>
                      </w:rPr>
                      <w:t>RPAS and Remote ATS Symposium</w:t>
                    </w:r>
                  </w:p>
                  <w:p w:rsidR="00044635" w:rsidRDefault="00E70C4D" w:rsidP="00E70C4D">
                    <w:pPr>
                      <w:spacing w:line="240" w:lineRule="auto"/>
                      <w:contextualSpacing/>
                      <w:jc w:val="center"/>
                      <w:rPr>
                        <w:rFonts w:ascii="Arial" w:hAnsi="Arial" w:cs="Arial"/>
                        <w:sz w:val="24"/>
                        <w:szCs w:val="24"/>
                        <w:lang w:val="en-US"/>
                      </w:rPr>
                    </w:pPr>
                    <w:r>
                      <w:rPr>
                        <w:rFonts w:ascii="Arial" w:hAnsi="Arial" w:cs="Arial"/>
                        <w:sz w:val="24"/>
                        <w:szCs w:val="24"/>
                        <w:lang w:val="en-US"/>
                      </w:rPr>
                      <w:t>9 – 10 May, 2016</w:t>
                    </w:r>
                  </w:p>
                  <w:p w:rsidR="00044635" w:rsidRPr="004B35E6" w:rsidRDefault="00044635" w:rsidP="0046330A">
                    <w:pPr>
                      <w:spacing w:line="240" w:lineRule="auto"/>
                      <w:contextualSpacing/>
                      <w:jc w:val="center"/>
                      <w:rPr>
                        <w:rFonts w:ascii="Arial" w:hAnsi="Arial" w:cs="Arial"/>
                        <w:sz w:val="24"/>
                        <w:szCs w:val="24"/>
                        <w:lang w:val="en-US"/>
                      </w:rPr>
                    </w:pPr>
                    <w:r>
                      <w:rPr>
                        <w:rFonts w:ascii="Arial" w:hAnsi="Arial" w:cs="Arial"/>
                        <w:sz w:val="24"/>
                        <w:szCs w:val="24"/>
                        <w:lang w:val="en-US"/>
                      </w:rPr>
                      <w:t>Sponsorship Agreement</w:t>
                    </w:r>
                  </w:p>
                </w:txbxContent>
              </v:textbox>
            </v:shape>
          </w:pict>
        </mc:Fallback>
      </mc:AlternateContent>
    </w:r>
    <w:r>
      <w:rPr>
        <w:noProof/>
        <w:lang w:val="en-GB"/>
      </w:rPr>
      <mc:AlternateContent>
        <mc:Choice Requires="wps">
          <w:drawing>
            <wp:anchor distT="0" distB="0" distL="114300" distR="114300" simplePos="0" relativeHeight="251655680" behindDoc="0" locked="0" layoutInCell="1" allowOverlap="1" wp14:anchorId="475FA855" wp14:editId="3BC99979">
              <wp:simplePos x="0" y="0"/>
              <wp:positionH relativeFrom="column">
                <wp:posOffset>2540</wp:posOffset>
              </wp:positionH>
              <wp:positionV relativeFrom="paragraph">
                <wp:posOffset>378460</wp:posOffset>
              </wp:positionV>
              <wp:extent cx="66770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3QuAEAAMU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RyxfIE5fmNHjMp&#10;exiz2GEIrCCS4CArdYqpY8Au7OnqpbinQnsy5MuXCYmpqnue1YUpC82X6/XdXbt6K4W+xZpnYKSU&#10;PwB6UQ69dDYU4qpTx48pczNOvaWwUwa5tK6nfHZQkl34AobJcLNlRdc1gp0jcVS8AEprCHlZqHC9&#10;ml1gxjo3A9s/A6/5BQp1xf4GPCNqZwx5BnsbkH7XPU+3kc0l/6bAhXeR4AmHc32UKg3vSmV43euy&#10;jD/7Ff78921/AA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oIKd0LgBAADFAwAADgAAAAAAAAAAAAAAAAAuAgAAZHJzL2Uy&#10;b0RvYy54bWxQSwECLQAUAAYACAAAACEAQXIKhd0AAAAHAQAADwAAAAAAAAAAAAAAAAASBAAAZHJz&#10;L2Rvd25yZXYueG1sUEsFBgAAAAAEAAQA8wAAABw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35" w:rsidRDefault="00044635">
    <w:pPr>
      <w:pStyle w:val="Header"/>
    </w:pPr>
    <w:r>
      <w:rPr>
        <w:noProof/>
        <w:lang w:val="en-GB"/>
      </w:rPr>
      <w:drawing>
        <wp:anchor distT="0" distB="0" distL="114300" distR="114300" simplePos="0" relativeHeight="251671040" behindDoc="1" locked="0" layoutInCell="1" allowOverlap="1" wp14:anchorId="363AD931" wp14:editId="0AAB072B">
          <wp:simplePos x="0" y="0"/>
          <wp:positionH relativeFrom="column">
            <wp:posOffset>-131528</wp:posOffset>
          </wp:positionH>
          <wp:positionV relativeFrom="paragraph">
            <wp:posOffset>-667413</wp:posOffset>
          </wp:positionV>
          <wp:extent cx="1764665" cy="1260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58752" behindDoc="0" locked="0" layoutInCell="1" allowOverlap="1" wp14:anchorId="5E3EB258" wp14:editId="264CBCE0">
              <wp:simplePos x="0" y="0"/>
              <wp:positionH relativeFrom="column">
                <wp:posOffset>2226669</wp:posOffset>
              </wp:positionH>
              <wp:positionV relativeFrom="paragraph">
                <wp:posOffset>-52650</wp:posOffset>
              </wp:positionV>
              <wp:extent cx="2751151" cy="323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51151"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635" w:rsidRPr="004B35E6" w:rsidRDefault="00044635" w:rsidP="00D37C8E">
                          <w:pPr>
                            <w:bidi/>
                            <w:jc w:val="center"/>
                            <w:rPr>
                              <w:rFonts w:ascii="Arial" w:hAnsi="Arial" w:cs="Arial"/>
                              <w:sz w:val="24"/>
                              <w:szCs w:val="24"/>
                              <w:lang w:val="en-US"/>
                            </w:rPr>
                          </w:pPr>
                          <w:r>
                            <w:rPr>
                              <w:rFonts w:ascii="Arial" w:hAnsi="Arial" w:cs="Arial"/>
                              <w:sz w:val="24"/>
                              <w:szCs w:val="24"/>
                              <w:lang w:val="en-US"/>
                            </w:rPr>
                            <w:t>Sponsorship Privileges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175.35pt;margin-top:-4.15pt;width:216.6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" fillcolor="white [3201]" stroked="f" strokeweight=".5pt">
              <v:textbox>
                <w:txbxContent>
                  <w:p w:rsidR="00044635" w:rsidRPr="004B35E6" w:rsidRDefault="00044635" w:rsidP="00D37C8E">
                    <w:pPr>
                      <w:bidi/>
                      <w:jc w:val="center"/>
                      <w:rPr>
                        <w:rFonts w:ascii="Arial" w:hAnsi="Arial" w:cs="Arial"/>
                        <w:sz w:val="24"/>
                        <w:szCs w:val="24"/>
                        <w:lang w:val="en-US"/>
                      </w:rPr>
                    </w:pPr>
                    <w:r>
                      <w:rPr>
                        <w:rFonts w:ascii="Arial" w:hAnsi="Arial" w:cs="Arial"/>
                        <w:sz w:val="24"/>
                        <w:szCs w:val="24"/>
                        <w:lang w:val="en-US"/>
                      </w:rPr>
                      <w:t>Sponsorship Privileges</w:t>
                    </w:r>
                  </w:p>
                </w:txbxContent>
              </v:textbox>
            </v:shape>
          </w:pict>
        </mc:Fallback>
      </mc:AlternateContent>
    </w:r>
    <w:r>
      <w:rPr>
        <w:noProof/>
        <w:lang w:val="en-GB"/>
      </w:rPr>
      <mc:AlternateContent>
        <mc:Choice Requires="wps">
          <w:drawing>
            <wp:anchor distT="0" distB="0" distL="114300" distR="114300" simplePos="0" relativeHeight="251659776" behindDoc="0" locked="0" layoutInCell="1" allowOverlap="1" wp14:anchorId="68F6AE38" wp14:editId="5A869A2C">
              <wp:simplePos x="0" y="0"/>
              <wp:positionH relativeFrom="column">
                <wp:posOffset>2540</wp:posOffset>
              </wp:positionH>
              <wp:positionV relativeFrom="paragraph">
                <wp:posOffset>378460</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iSVI27gBAADFAwAADgAAAAAAAAAAAAAAAAAuAgAAZHJzL2Uy&#10;b0RvYy54bWxQSwECLQAUAAYACAAAACEAQXIKhd0AAAAHAQAADwAAAAAAAAAAAAAAAAASBAAAZHJz&#10;L2Rvd25yZXYueG1sUEsFBgAAAAAEAAQA8wAAABwFA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35" w:rsidRDefault="00044635">
    <w:pPr>
      <w:pStyle w:val="Header"/>
    </w:pPr>
    <w:r>
      <w:rPr>
        <w:noProof/>
        <w:lang w:val="en-GB"/>
      </w:rPr>
      <w:drawing>
        <wp:anchor distT="0" distB="0" distL="114300" distR="114300" simplePos="0" relativeHeight="251673088" behindDoc="1" locked="0" layoutInCell="1" allowOverlap="1" wp14:anchorId="576BE618" wp14:editId="6166FAA3">
          <wp:simplePos x="0" y="0"/>
          <wp:positionH relativeFrom="column">
            <wp:posOffset>-147072</wp:posOffset>
          </wp:positionH>
          <wp:positionV relativeFrom="paragraph">
            <wp:posOffset>-707169</wp:posOffset>
          </wp:positionV>
          <wp:extent cx="1764665" cy="12604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63872" behindDoc="0" locked="0" layoutInCell="1" allowOverlap="1" wp14:anchorId="46AA29D6" wp14:editId="0913E2CB">
              <wp:simplePos x="0" y="0"/>
              <wp:positionH relativeFrom="column">
                <wp:posOffset>2322085</wp:posOffset>
              </wp:positionH>
              <wp:positionV relativeFrom="paragraph">
                <wp:posOffset>-52650</wp:posOffset>
              </wp:positionV>
              <wp:extent cx="2337683" cy="3238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2337683"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635" w:rsidRPr="004B35E6" w:rsidRDefault="00044635" w:rsidP="00D37C8E">
                          <w:pPr>
                            <w:bidi/>
                            <w:jc w:val="center"/>
                            <w:rPr>
                              <w:rFonts w:ascii="Arial" w:hAnsi="Arial" w:cs="Arial"/>
                              <w:sz w:val="24"/>
                              <w:szCs w:val="24"/>
                              <w:lang w:val="en-US"/>
                            </w:rPr>
                          </w:pPr>
                          <w:r>
                            <w:rPr>
                              <w:rFonts w:ascii="Arial" w:hAnsi="Arial" w:cs="Arial"/>
                              <w:sz w:val="24"/>
                              <w:szCs w:val="24"/>
                              <w:lang w:val="en-US"/>
                            </w:rPr>
                            <w:t>Exhibition Floor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82.85pt;margin-top:-4.15pt;width:184.0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" fillcolor="white [3201]" stroked="f" strokeweight=".5pt">
              <v:textbox>
                <w:txbxContent>
                  <w:p w:rsidR="00D37C8E" w:rsidRPr="004B35E6" w:rsidRDefault="00D37C8E" w:rsidP="00D37C8E">
                    <w:pPr>
                      <w:bidi/>
                      <w:jc w:val="center"/>
                      <w:rPr>
                        <w:rFonts w:ascii="Arial" w:hAnsi="Arial" w:cs="Arial"/>
                        <w:sz w:val="24"/>
                        <w:szCs w:val="24"/>
                        <w:lang w:val="en-US"/>
                      </w:rPr>
                    </w:pPr>
                    <w:r>
                      <w:rPr>
                        <w:rFonts w:ascii="Arial" w:hAnsi="Arial" w:cs="Arial"/>
                        <w:sz w:val="24"/>
                        <w:szCs w:val="24"/>
                        <w:lang w:val="en-US"/>
                      </w:rPr>
                      <w:t>Exhibition Floor Plan</w:t>
                    </w:r>
                  </w:p>
                </w:txbxContent>
              </v:textbox>
            </v:shape>
          </w:pict>
        </mc:Fallback>
      </mc:AlternateContent>
    </w:r>
    <w:r>
      <w:rPr>
        <w:noProof/>
        <w:lang w:val="en-GB"/>
      </w:rPr>
      <mc:AlternateContent>
        <mc:Choice Requires="wps">
          <w:drawing>
            <wp:anchor distT="0" distB="0" distL="114300" distR="114300" simplePos="0" relativeHeight="251664896" behindDoc="0" locked="0" layoutInCell="1" allowOverlap="1" wp14:anchorId="5AF03660" wp14:editId="4C62D64B">
              <wp:simplePos x="0" y="0"/>
              <wp:positionH relativeFrom="column">
                <wp:posOffset>2540</wp:posOffset>
              </wp:positionH>
              <wp:positionV relativeFrom="paragraph">
                <wp:posOffset>378460</wp:posOffset>
              </wp:positionV>
              <wp:extent cx="6677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2PtgEAAMMDAAAOAAAAZHJzL2Uyb0RvYy54bWysU8GOEzEMvSPxD1HudKaV6KJ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8C47CCE"/>
    <w:multiLevelType w:val="hybridMultilevel"/>
    <w:tmpl w:val="55CE49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0412624"/>
    <w:multiLevelType w:val="hybridMultilevel"/>
    <w:tmpl w:val="8C3C7AF6"/>
    <w:lvl w:ilvl="0" w:tplc="FA3A0E80">
      <w:start w:val="23"/>
      <w:numFmt w:val="bullet"/>
      <w:lvlText w:val=""/>
      <w:lvlJc w:val="left"/>
      <w:pPr>
        <w:ind w:left="720" w:hanging="360"/>
      </w:pPr>
      <w:rPr>
        <w:rFonts w:ascii="Symbol" w:eastAsia="SimSu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54660DB"/>
    <w:multiLevelType w:val="hybridMultilevel"/>
    <w:tmpl w:val="39C81848"/>
    <w:lvl w:ilvl="0" w:tplc="C4FA419A">
      <w:start w:val="23"/>
      <w:numFmt w:val="bullet"/>
      <w:lvlText w:val=""/>
      <w:lvlJc w:val="left"/>
      <w:pPr>
        <w:ind w:left="1335" w:hanging="360"/>
      </w:pPr>
      <w:rPr>
        <w:rFonts w:ascii="Symbol" w:eastAsia="SimSun" w:hAnsi="Symbol" w:cs="Arial" w:hint="default"/>
      </w:rPr>
    </w:lvl>
    <w:lvl w:ilvl="1" w:tplc="10090003" w:tentative="1">
      <w:start w:val="1"/>
      <w:numFmt w:val="bullet"/>
      <w:lvlText w:val="o"/>
      <w:lvlJc w:val="left"/>
      <w:pPr>
        <w:ind w:left="2055" w:hanging="360"/>
      </w:pPr>
      <w:rPr>
        <w:rFonts w:ascii="Courier New" w:hAnsi="Courier New" w:cs="Courier New" w:hint="default"/>
      </w:rPr>
    </w:lvl>
    <w:lvl w:ilvl="2" w:tplc="10090005" w:tentative="1">
      <w:start w:val="1"/>
      <w:numFmt w:val="bullet"/>
      <w:lvlText w:val=""/>
      <w:lvlJc w:val="left"/>
      <w:pPr>
        <w:ind w:left="2775" w:hanging="360"/>
      </w:pPr>
      <w:rPr>
        <w:rFonts w:ascii="Wingdings" w:hAnsi="Wingdings" w:hint="default"/>
      </w:rPr>
    </w:lvl>
    <w:lvl w:ilvl="3" w:tplc="10090001" w:tentative="1">
      <w:start w:val="1"/>
      <w:numFmt w:val="bullet"/>
      <w:lvlText w:val=""/>
      <w:lvlJc w:val="left"/>
      <w:pPr>
        <w:ind w:left="3495" w:hanging="360"/>
      </w:pPr>
      <w:rPr>
        <w:rFonts w:ascii="Symbol" w:hAnsi="Symbol" w:hint="default"/>
      </w:rPr>
    </w:lvl>
    <w:lvl w:ilvl="4" w:tplc="10090003" w:tentative="1">
      <w:start w:val="1"/>
      <w:numFmt w:val="bullet"/>
      <w:lvlText w:val="o"/>
      <w:lvlJc w:val="left"/>
      <w:pPr>
        <w:ind w:left="4215" w:hanging="360"/>
      </w:pPr>
      <w:rPr>
        <w:rFonts w:ascii="Courier New" w:hAnsi="Courier New" w:cs="Courier New" w:hint="default"/>
      </w:rPr>
    </w:lvl>
    <w:lvl w:ilvl="5" w:tplc="10090005" w:tentative="1">
      <w:start w:val="1"/>
      <w:numFmt w:val="bullet"/>
      <w:lvlText w:val=""/>
      <w:lvlJc w:val="left"/>
      <w:pPr>
        <w:ind w:left="4935" w:hanging="360"/>
      </w:pPr>
      <w:rPr>
        <w:rFonts w:ascii="Wingdings" w:hAnsi="Wingdings" w:hint="default"/>
      </w:rPr>
    </w:lvl>
    <w:lvl w:ilvl="6" w:tplc="10090001" w:tentative="1">
      <w:start w:val="1"/>
      <w:numFmt w:val="bullet"/>
      <w:lvlText w:val=""/>
      <w:lvlJc w:val="left"/>
      <w:pPr>
        <w:ind w:left="5655" w:hanging="360"/>
      </w:pPr>
      <w:rPr>
        <w:rFonts w:ascii="Symbol" w:hAnsi="Symbol" w:hint="default"/>
      </w:rPr>
    </w:lvl>
    <w:lvl w:ilvl="7" w:tplc="10090003" w:tentative="1">
      <w:start w:val="1"/>
      <w:numFmt w:val="bullet"/>
      <w:lvlText w:val="o"/>
      <w:lvlJc w:val="left"/>
      <w:pPr>
        <w:ind w:left="6375" w:hanging="360"/>
      </w:pPr>
      <w:rPr>
        <w:rFonts w:ascii="Courier New" w:hAnsi="Courier New" w:cs="Courier New" w:hint="default"/>
      </w:rPr>
    </w:lvl>
    <w:lvl w:ilvl="8" w:tplc="10090005" w:tentative="1">
      <w:start w:val="1"/>
      <w:numFmt w:val="bullet"/>
      <w:lvlText w:val=""/>
      <w:lvlJc w:val="left"/>
      <w:pPr>
        <w:ind w:left="7095"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3"/>
  </w:num>
  <w:num w:numId="6">
    <w:abstractNumId w:val="1"/>
  </w:num>
  <w:num w:numId="7">
    <w:abstractNumId w:val="4"/>
  </w:num>
  <w:num w:numId="8">
    <w:abstractNumId w:val="9"/>
  </w:num>
  <w:num w:numId="9">
    <w:abstractNumId w:val="5"/>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RsNXaJOoN12s7J95YCz4EgJXnVE=" w:salt="o2qYE9Gdpk7K0AVFLT5ETA=="/>
  <w:defaultTabStop w:val="720"/>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26938"/>
    <w:rsid w:val="00026AB9"/>
    <w:rsid w:val="00044635"/>
    <w:rsid w:val="00045902"/>
    <w:rsid w:val="00054956"/>
    <w:rsid w:val="00061305"/>
    <w:rsid w:val="00080E48"/>
    <w:rsid w:val="00083FA4"/>
    <w:rsid w:val="00091278"/>
    <w:rsid w:val="00156CBC"/>
    <w:rsid w:val="00163B9D"/>
    <w:rsid w:val="001C5045"/>
    <w:rsid w:val="001D4307"/>
    <w:rsid w:val="00217B8C"/>
    <w:rsid w:val="00225D6D"/>
    <w:rsid w:val="00240575"/>
    <w:rsid w:val="00277D61"/>
    <w:rsid w:val="002F3B09"/>
    <w:rsid w:val="00303E2D"/>
    <w:rsid w:val="00311F25"/>
    <w:rsid w:val="00326F54"/>
    <w:rsid w:val="00383F1F"/>
    <w:rsid w:val="003868EF"/>
    <w:rsid w:val="00396C5E"/>
    <w:rsid w:val="003D0E9B"/>
    <w:rsid w:val="00405F4A"/>
    <w:rsid w:val="004304FC"/>
    <w:rsid w:val="0046330A"/>
    <w:rsid w:val="00463A02"/>
    <w:rsid w:val="004779EC"/>
    <w:rsid w:val="00483E03"/>
    <w:rsid w:val="004B35E6"/>
    <w:rsid w:val="004D0894"/>
    <w:rsid w:val="00514DCA"/>
    <w:rsid w:val="00517264"/>
    <w:rsid w:val="0055173B"/>
    <w:rsid w:val="005726A9"/>
    <w:rsid w:val="005A1B6D"/>
    <w:rsid w:val="005A3C45"/>
    <w:rsid w:val="005F677E"/>
    <w:rsid w:val="00611D54"/>
    <w:rsid w:val="006308E5"/>
    <w:rsid w:val="00632B35"/>
    <w:rsid w:val="006753A1"/>
    <w:rsid w:val="006910FC"/>
    <w:rsid w:val="006D1F09"/>
    <w:rsid w:val="006D33E4"/>
    <w:rsid w:val="006F5BDE"/>
    <w:rsid w:val="00722374"/>
    <w:rsid w:val="00724C19"/>
    <w:rsid w:val="007377C5"/>
    <w:rsid w:val="007731AA"/>
    <w:rsid w:val="007853F7"/>
    <w:rsid w:val="0079541F"/>
    <w:rsid w:val="007A0F42"/>
    <w:rsid w:val="007B27D1"/>
    <w:rsid w:val="007C4CA3"/>
    <w:rsid w:val="007E6CB5"/>
    <w:rsid w:val="007F0FEB"/>
    <w:rsid w:val="007F6C2C"/>
    <w:rsid w:val="00810098"/>
    <w:rsid w:val="00820B1F"/>
    <w:rsid w:val="00830255"/>
    <w:rsid w:val="00834FD6"/>
    <w:rsid w:val="0084021E"/>
    <w:rsid w:val="00872A75"/>
    <w:rsid w:val="008753E5"/>
    <w:rsid w:val="00896BF9"/>
    <w:rsid w:val="008A1A0C"/>
    <w:rsid w:val="008B6AB6"/>
    <w:rsid w:val="00907F8A"/>
    <w:rsid w:val="00943F9D"/>
    <w:rsid w:val="009457C2"/>
    <w:rsid w:val="00982451"/>
    <w:rsid w:val="00993049"/>
    <w:rsid w:val="009B7BB2"/>
    <w:rsid w:val="00A054E0"/>
    <w:rsid w:val="00A26CC9"/>
    <w:rsid w:val="00A471DE"/>
    <w:rsid w:val="00A60944"/>
    <w:rsid w:val="00A647B9"/>
    <w:rsid w:val="00A91138"/>
    <w:rsid w:val="00AA3C96"/>
    <w:rsid w:val="00AB1751"/>
    <w:rsid w:val="00AC5CEA"/>
    <w:rsid w:val="00AE562C"/>
    <w:rsid w:val="00AE5923"/>
    <w:rsid w:val="00AF18B3"/>
    <w:rsid w:val="00B21762"/>
    <w:rsid w:val="00B4386B"/>
    <w:rsid w:val="00B879C9"/>
    <w:rsid w:val="00B9374B"/>
    <w:rsid w:val="00B957A7"/>
    <w:rsid w:val="00BA0D9F"/>
    <w:rsid w:val="00BC79ED"/>
    <w:rsid w:val="00BE5FD5"/>
    <w:rsid w:val="00C238F1"/>
    <w:rsid w:val="00C32728"/>
    <w:rsid w:val="00C377EB"/>
    <w:rsid w:val="00C5028D"/>
    <w:rsid w:val="00C57123"/>
    <w:rsid w:val="00C635A4"/>
    <w:rsid w:val="00C81A04"/>
    <w:rsid w:val="00C82ED0"/>
    <w:rsid w:val="00C868E4"/>
    <w:rsid w:val="00C929C5"/>
    <w:rsid w:val="00CD7479"/>
    <w:rsid w:val="00D00E39"/>
    <w:rsid w:val="00D37C8E"/>
    <w:rsid w:val="00D65D03"/>
    <w:rsid w:val="00D73006"/>
    <w:rsid w:val="00D77CBD"/>
    <w:rsid w:val="00D9104A"/>
    <w:rsid w:val="00DE5746"/>
    <w:rsid w:val="00E0294D"/>
    <w:rsid w:val="00E34D20"/>
    <w:rsid w:val="00E432A0"/>
    <w:rsid w:val="00E63162"/>
    <w:rsid w:val="00E70C4D"/>
    <w:rsid w:val="00E73242"/>
    <w:rsid w:val="00E954F4"/>
    <w:rsid w:val="00E96B15"/>
    <w:rsid w:val="00EA0334"/>
    <w:rsid w:val="00EB33F3"/>
    <w:rsid w:val="00F15E7B"/>
    <w:rsid w:val="00F22440"/>
    <w:rsid w:val="00F5636D"/>
    <w:rsid w:val="00F87F4B"/>
    <w:rsid w:val="00FD2CF8"/>
    <w:rsid w:val="00FD57AC"/>
    <w:rsid w:val="00FE480C"/>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stas@cityexpo.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JPG"/><Relationship Id="rId7" Type="http://schemas.microsoft.com/office/2007/relationships/stylesWithEffects" Target="stylesWithEffects.xml"/><Relationship Id="rId12" Type="http://schemas.openxmlformats.org/officeDocument/2006/relationships/hyperlink" Target="http://www.stoccc.se/wp-content/uploads/2015/06/rules-for-exhibitions.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wong@icao.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wong@icao.in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tyexpo.se/EN/Services.ht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12DFEB2D377147B85D545EAB8748D7" ma:contentTypeVersion="" ma:contentTypeDescription="Create a new document." ma:contentTypeScope="" ma:versionID="c898402dce08392085dcebf23c507d75">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F8040-A74A-437E-A7DE-45E49DA0CD3B}"/>
</file>

<file path=customXml/itemProps2.xml><?xml version="1.0" encoding="utf-8"?>
<ds:datastoreItem xmlns:ds="http://schemas.openxmlformats.org/officeDocument/2006/customXml" ds:itemID="{0C1BFF66-D3B6-4409-B525-3E357FC55504}"/>
</file>

<file path=customXml/itemProps3.xml><?xml version="1.0" encoding="utf-8"?>
<ds:datastoreItem xmlns:ds="http://schemas.openxmlformats.org/officeDocument/2006/customXml" ds:itemID="{E14A8A1F-BAF7-4ACF-8747-4BBE3EABDC31}"/>
</file>

<file path=customXml/itemProps4.xml><?xml version="1.0" encoding="utf-8"?>
<ds:datastoreItem xmlns:ds="http://schemas.openxmlformats.org/officeDocument/2006/customXml" ds:itemID="{47147B34-12A4-48AD-9ED6-AF84345667D9}"/>
</file>

<file path=docProps/app.xml><?xml version="1.0" encoding="utf-8"?>
<Properties xmlns="http://schemas.openxmlformats.org/officeDocument/2006/extended-properties" xmlns:vt="http://schemas.openxmlformats.org/officeDocument/2006/docPropsVTypes">
  <Template>Normal</Template>
  <TotalTime>150</TotalTime>
  <Pages>5</Pages>
  <Words>882</Words>
  <Characters>4630</Characters>
  <Application>Microsoft Office Word</Application>
  <DocSecurity>0</DocSecurity>
  <Lines>326</Lines>
  <Paragraphs>199</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Harvey</dc:creator>
  <cp:lastModifiedBy>Wong, Harvey</cp:lastModifiedBy>
  <cp:revision>9</cp:revision>
  <cp:lastPrinted>2016-02-17T19:34:00Z</cp:lastPrinted>
  <dcterms:created xsi:type="dcterms:W3CDTF">2016-02-12T20:35:00Z</dcterms:created>
  <dcterms:modified xsi:type="dcterms:W3CDTF">2016-02-22T19:51:00Z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0x0101005212DFEB2D377147B85D545EAB8748D7</vt:lpwstr>
  </property>
</Properties>
</file>