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DF438A" w:rsidP="00896FE1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 xml:space="preserve">RASG-PA </w:t>
            </w:r>
            <w:r w:rsidR="00447E1D">
              <w:rPr>
                <w:lang w:val="es-ES_tradnl"/>
              </w:rPr>
              <w:t>ESC/2</w:t>
            </w:r>
            <w:r w:rsidR="00896FE1">
              <w:rPr>
                <w:lang w:val="es-ES_tradnl"/>
              </w:rPr>
              <w:t>1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35472A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35472A">
              <w:rPr>
                <w:lang w:val="es-ES_tradnl"/>
              </w:rPr>
              <w:t>4</w:t>
            </w:r>
          </w:p>
        </w:tc>
      </w:tr>
      <w:tr w:rsidR="00447E1D" w:rsidRPr="00082E81" w:rsidTr="00285AFF">
        <w:tc>
          <w:tcPr>
            <w:tcW w:w="5000" w:type="pct"/>
            <w:gridSpan w:val="2"/>
          </w:tcPr>
          <w:p w:rsidR="0035472A" w:rsidRDefault="00447E1D" w:rsidP="005E12A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Vigésima</w:t>
            </w:r>
            <w:r w:rsidRPr="00D55F50">
              <w:rPr>
                <w:b/>
                <w:lang w:val="es-ES_tradnl"/>
              </w:rPr>
              <w:t xml:space="preserve"> </w:t>
            </w:r>
            <w:r w:rsidR="00896FE1">
              <w:rPr>
                <w:b/>
                <w:lang w:val="es-ES_tradnl"/>
              </w:rPr>
              <w:t xml:space="preserve">Primera </w:t>
            </w:r>
            <w:r w:rsidRPr="00D55F50">
              <w:rPr>
                <w:b/>
                <w:lang w:val="es-ES_tradnl"/>
              </w:rPr>
              <w:t xml:space="preserve">Reunión </w:t>
            </w:r>
            <w:r>
              <w:rPr>
                <w:b/>
                <w:lang w:val="es-ES_tradnl"/>
              </w:rPr>
              <w:t xml:space="preserve">del Comité Directivo Ejecutivo del </w:t>
            </w:r>
          </w:p>
          <w:p w:rsidR="00447E1D" w:rsidRPr="00112788" w:rsidRDefault="00447E1D" w:rsidP="00896FE1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 xml:space="preserve">Grupo Regional de Seguridad Operacional </w:t>
            </w:r>
            <w:r w:rsidRPr="00D55F50">
              <w:rPr>
                <w:b/>
                <w:lang w:val="es-ES_tradnl"/>
              </w:rPr>
              <w:t xml:space="preserve">de la Aviación </w:t>
            </w:r>
            <w:r>
              <w:rPr>
                <w:rFonts w:cs="Times New Roman"/>
                <w:b/>
                <w:lang w:val="es-ES_tradnl"/>
              </w:rPr>
              <w:t>—</w:t>
            </w:r>
            <w:r w:rsidRPr="00D55F50">
              <w:rPr>
                <w:b/>
                <w:lang w:val="es-ES_tradnl"/>
              </w:rPr>
              <w:t xml:space="preserve"> Panamérica</w:t>
            </w:r>
            <w:r w:rsidRPr="00112788">
              <w:rPr>
                <w:b/>
                <w:lang w:val="es-ES_tradnl"/>
              </w:rPr>
              <w:t xml:space="preserve"> (</w:t>
            </w:r>
            <w:r w:rsidR="00DF438A">
              <w:rPr>
                <w:b/>
                <w:lang w:val="es-ES_tradnl"/>
              </w:rPr>
              <w:t xml:space="preserve">RASG-PA </w:t>
            </w:r>
            <w:r>
              <w:rPr>
                <w:b/>
                <w:lang w:val="es-ES_tradnl"/>
              </w:rPr>
              <w:t>ESC/2</w:t>
            </w:r>
            <w:r w:rsidR="00896FE1">
              <w:rPr>
                <w:b/>
                <w:lang w:val="es-ES_tradnl"/>
              </w:rPr>
              <w:t>1</w:t>
            </w:r>
            <w:r w:rsidRPr="00112788">
              <w:rPr>
                <w:b/>
                <w:lang w:val="es-ES_tradnl"/>
              </w:rPr>
              <w:t>)</w:t>
            </w:r>
          </w:p>
        </w:tc>
      </w:tr>
      <w:tr w:rsidR="00447E1D" w:rsidRPr="00112788" w:rsidTr="00285AFF">
        <w:tc>
          <w:tcPr>
            <w:tcW w:w="5000" w:type="pct"/>
            <w:gridSpan w:val="2"/>
          </w:tcPr>
          <w:p w:rsidR="00447E1D" w:rsidRPr="00112788" w:rsidRDefault="00896FE1" w:rsidP="00896FE1">
            <w:pPr>
              <w:jc w:val="center"/>
              <w:rPr>
                <w:lang w:val="es-ES_tradnl"/>
              </w:rPr>
            </w:pPr>
            <w:r w:rsidRPr="00896FE1">
              <w:rPr>
                <w:lang w:val="es-ES_tradnl"/>
              </w:rPr>
              <w:t xml:space="preserve">Willemstad, Curaçao, </w:t>
            </w:r>
            <w:r>
              <w:rPr>
                <w:lang w:val="es-ES_tradnl"/>
              </w:rPr>
              <w:t>8</w:t>
            </w:r>
            <w:r w:rsidRPr="00896FE1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de s</w:t>
            </w:r>
            <w:r w:rsidRPr="00896FE1">
              <w:rPr>
                <w:lang w:val="es-ES_tradnl"/>
              </w:rPr>
              <w:t>ep</w:t>
            </w:r>
            <w:r>
              <w:rPr>
                <w:lang w:val="es-ES_tradnl"/>
              </w:rPr>
              <w:t xml:space="preserve">tiembre de </w:t>
            </w:r>
            <w:r w:rsidRPr="00896FE1">
              <w:rPr>
                <w:lang w:val="es-ES_tradnl"/>
              </w:rPr>
              <w:t>2014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082E81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703E5B" w:rsidRDefault="00447E1D" w:rsidP="00896FE1">
      <w:pPr>
        <w:jc w:val="center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896FE1">
      <w:pPr>
        <w:jc w:val="center"/>
        <w:rPr>
          <w:lang w:val="es-ES_tradnl"/>
        </w:rPr>
      </w:pPr>
      <w:bookmarkStart w:id="0" w:name="_GoBack"/>
      <w:bookmarkEnd w:id="0"/>
      <w:r w:rsidRPr="00112788">
        <w:rPr>
          <w:lang w:val="es-ES_tradnl"/>
        </w:rPr>
        <w:lastRenderedPageBreak/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8061A9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1D" w:rsidRDefault="00447E1D" w:rsidP="00F3409C">
      <w:r>
        <w:separator/>
      </w:r>
    </w:p>
  </w:endnote>
  <w:endnote w:type="continuationSeparator" w:id="0">
    <w:p w:rsidR="00447E1D" w:rsidRDefault="00447E1D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1D" w:rsidRDefault="00447E1D" w:rsidP="00F3409C">
      <w:r>
        <w:separator/>
      </w:r>
    </w:p>
  </w:footnote>
  <w:footnote w:type="continuationSeparator" w:id="0">
    <w:p w:rsidR="00447E1D" w:rsidRDefault="00447E1D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F438A" w:rsidP="00F47577">
    <w:pPr>
      <w:pStyle w:val="Header"/>
      <w:rPr>
        <w:lang w:val="fr-CA"/>
      </w:rPr>
    </w:pPr>
    <w:r>
      <w:rPr>
        <w:lang w:val="fr-CA"/>
      </w:rPr>
      <w:t xml:space="preserve">RASG-PA </w:t>
    </w:r>
    <w:r w:rsidR="00447E1D">
      <w:rPr>
        <w:lang w:val="fr-CA"/>
      </w:rPr>
      <w:t>ESC/2</w:t>
    </w:r>
    <w:r w:rsidR="00896FE1">
      <w:rPr>
        <w:lang w:val="fr-CA"/>
      </w:rPr>
      <w:t>1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3E5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03E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F438A" w:rsidP="00F47577">
    <w:pPr>
      <w:pStyle w:val="Header"/>
      <w:jc w:val="right"/>
      <w:rPr>
        <w:lang w:val="fr-CA"/>
      </w:rPr>
    </w:pPr>
    <w:r>
      <w:rPr>
        <w:lang w:val="fr-CA"/>
      </w:rPr>
      <w:t xml:space="preserve">RASG-PA </w:t>
    </w:r>
    <w:r w:rsidR="00447E1D">
      <w:rPr>
        <w:lang w:val="fr-CA"/>
      </w:rPr>
      <w:t>ESC/2</w:t>
    </w:r>
    <w:r w:rsidR="00896FE1">
      <w:rPr>
        <w:lang w:val="fr-CA"/>
      </w:rPr>
      <w:t>1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6FE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03E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E57DF9">
    <w:pPr>
      <w:pStyle w:val="Header"/>
    </w:pPr>
    <w:r>
      <w:rPr>
        <w:noProof/>
        <w:lang w:val="en-US"/>
      </w:rPr>
      <w:drawing>
        <wp:inline distT="0" distB="0" distL="0" distR="0" wp14:anchorId="0867E51C" wp14:editId="14CD2184">
          <wp:extent cx="5943600" cy="8642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1D"/>
    <w:rsid w:val="00003073"/>
    <w:rsid w:val="0000634D"/>
    <w:rsid w:val="00010A26"/>
    <w:rsid w:val="00013118"/>
    <w:rsid w:val="0001404B"/>
    <w:rsid w:val="000160A3"/>
    <w:rsid w:val="00017052"/>
    <w:rsid w:val="00021971"/>
    <w:rsid w:val="0002297A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2E8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2A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47E1D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3E5B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061A9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96FE1"/>
    <w:rsid w:val="008A42DA"/>
    <w:rsid w:val="008B5313"/>
    <w:rsid w:val="008C1749"/>
    <w:rsid w:val="008C23C4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438A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4B55"/>
    <w:rsid w:val="00E562DD"/>
    <w:rsid w:val="00E57DF9"/>
    <w:rsid w:val="00E601E7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898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CB88E-A35C-4A8D-8BB0-2409FE90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MeetingRASGPATemplateforNI.dotx</Template>
  <TotalTime>0</TotalTime>
  <Pages>2</Pages>
  <Words>95</Words>
  <Characters>547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2014-08-06T21:08:00Z</dcterms:created>
  <dcterms:modified xsi:type="dcterms:W3CDTF">2014-08-06T21:08:00Z</dcterms:modified>
</cp:coreProperties>
</file>