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E41C22" w:rsidTr="00D24D9C">
        <w:tc>
          <w:tcPr>
            <w:tcW w:w="2989" w:type="pct"/>
          </w:tcPr>
          <w:p w:rsidR="00D24D9C" w:rsidRPr="00E41C22" w:rsidRDefault="00D24D9C" w:rsidP="00285AFF">
            <w:bookmarkStart w:id="0" w:name="_GoBack"/>
            <w:bookmarkEnd w:id="0"/>
          </w:p>
        </w:tc>
        <w:tc>
          <w:tcPr>
            <w:tcW w:w="2011" w:type="pct"/>
          </w:tcPr>
          <w:p w:rsidR="00D24D9C" w:rsidRPr="00E41C22" w:rsidRDefault="002656F7" w:rsidP="00285AFF">
            <w:pPr>
              <w:jc w:val="right"/>
            </w:pPr>
            <w:r>
              <w:rPr>
                <w:b/>
              </w:rPr>
              <w:t>E/CAR/DCA/26</w:t>
            </w:r>
            <w:r w:rsidR="00D24D9C">
              <w:t xml:space="preserve"> — </w:t>
            </w:r>
            <w:r w:rsidR="00D24D9C" w:rsidRPr="001E783B">
              <w:t>WP/**</w:t>
            </w:r>
          </w:p>
        </w:tc>
      </w:tr>
      <w:tr w:rsidR="00D24D9C" w:rsidRPr="00E41C22" w:rsidTr="00D24D9C">
        <w:tc>
          <w:tcPr>
            <w:tcW w:w="2989" w:type="pct"/>
          </w:tcPr>
          <w:p w:rsidR="00D24D9C" w:rsidRPr="00E41C22" w:rsidRDefault="00D24D9C" w:rsidP="00285AFF"/>
        </w:tc>
        <w:tc>
          <w:tcPr>
            <w:tcW w:w="2011" w:type="pct"/>
          </w:tcPr>
          <w:p w:rsidR="00D24D9C" w:rsidRPr="00E41C22" w:rsidRDefault="00D24D9C" w:rsidP="002656F7">
            <w:pPr>
              <w:jc w:val="right"/>
            </w:pPr>
            <w:r w:rsidRPr="001E783B">
              <w:t>**/</w:t>
            </w:r>
            <w:r w:rsidR="002656F7">
              <w:t>1</w:t>
            </w:r>
            <w:r w:rsidRPr="001E783B">
              <w:t>*/</w:t>
            </w:r>
            <w:r>
              <w:t>1</w:t>
            </w:r>
            <w:r w:rsidR="002656F7">
              <w:t>5</w:t>
            </w:r>
          </w:p>
        </w:tc>
      </w:tr>
      <w:tr w:rsidR="00D24D9C" w:rsidRPr="00E41C22" w:rsidTr="00D24D9C">
        <w:tc>
          <w:tcPr>
            <w:tcW w:w="5000" w:type="pct"/>
            <w:gridSpan w:val="2"/>
          </w:tcPr>
          <w:p w:rsidR="00D24D9C" w:rsidRPr="006D2367" w:rsidRDefault="002656F7" w:rsidP="00D24D9C">
            <w:pPr>
              <w:jc w:val="center"/>
              <w:rPr>
                <w:b/>
              </w:rPr>
            </w:pPr>
            <w:r>
              <w:rPr>
                <w:b/>
              </w:rPr>
              <w:t xml:space="preserve">Twenty-sixth Directors of Civil Aviation of the Eastern Caribbean Meeting </w:t>
            </w:r>
            <w:r w:rsidR="00F2782E" w:rsidRPr="006D2367">
              <w:rPr>
                <w:b/>
              </w:rPr>
              <w:t>(</w:t>
            </w:r>
            <w:r>
              <w:rPr>
                <w:b/>
              </w:rPr>
              <w:t>E/CAR/DCA/26</w:t>
            </w:r>
            <w:r w:rsidR="00F2782E" w:rsidRPr="006D2367">
              <w:rPr>
                <w:b/>
              </w:rPr>
              <w:t>)</w:t>
            </w:r>
          </w:p>
        </w:tc>
      </w:tr>
      <w:tr w:rsidR="00D24D9C" w:rsidRPr="00E41C22" w:rsidTr="00D24D9C">
        <w:tc>
          <w:tcPr>
            <w:tcW w:w="5000" w:type="pct"/>
            <w:gridSpan w:val="2"/>
          </w:tcPr>
          <w:p w:rsidR="00D24D9C" w:rsidRPr="00C42A5F" w:rsidRDefault="00C42A5F" w:rsidP="00EC4F17">
            <w:pPr>
              <w:jc w:val="center"/>
              <w:rPr>
                <w:b/>
              </w:rPr>
            </w:pPr>
            <w:r w:rsidRPr="00C42A5F">
              <w:rPr>
                <w:b/>
              </w:rPr>
              <w:t>New Orleans</w:t>
            </w:r>
            <w:r w:rsidR="00D24D9C" w:rsidRPr="00C42A5F">
              <w:rPr>
                <w:b/>
              </w:rPr>
              <w:t xml:space="preserve">, </w:t>
            </w:r>
            <w:r w:rsidR="00EC4F17" w:rsidRPr="00C42A5F">
              <w:rPr>
                <w:b/>
              </w:rPr>
              <w:t>United States</w:t>
            </w:r>
            <w:r w:rsidR="00D24D9C" w:rsidRPr="00C42A5F">
              <w:rPr>
                <w:b/>
              </w:rPr>
              <w:t xml:space="preserve">, </w:t>
            </w:r>
            <w:r w:rsidR="002656F7" w:rsidRPr="002656F7">
              <w:rPr>
                <w:b/>
              </w:rPr>
              <w:t>1</w:t>
            </w:r>
            <w:r w:rsidR="002656F7">
              <w:rPr>
                <w:b/>
              </w:rPr>
              <w:t xml:space="preserve"> - 3 December 2015</w:t>
            </w:r>
          </w:p>
        </w:tc>
      </w:tr>
      <w:tr w:rsidR="00D24D9C" w:rsidRPr="00E41C22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C42A5F" w:rsidRDefault="00D24D9C" w:rsidP="00285AFF">
            <w:pPr>
              <w:rPr>
                <w:b/>
              </w:rPr>
            </w:pPr>
          </w:p>
        </w:tc>
      </w:tr>
    </w:tbl>
    <w:p w:rsidR="00592C78" w:rsidRDefault="00592C78" w:rsidP="00C21329"/>
    <w:p w:rsidR="00D24D9C" w:rsidRPr="00B223C2" w:rsidRDefault="00D24D9C" w:rsidP="00B223C2">
      <w:pPr>
        <w:ind w:left="2160" w:hanging="2160"/>
        <w:rPr>
          <w:b/>
        </w:rPr>
      </w:pPr>
      <w:r w:rsidRPr="00B223C2">
        <w:rPr>
          <w:b/>
        </w:rPr>
        <w:t>Agenda Item *</w:t>
      </w:r>
      <w:r w:rsidR="00B223C2" w:rsidRPr="00B223C2">
        <w:rPr>
          <w:b/>
        </w:rPr>
        <w:t>:</w:t>
      </w:r>
      <w:r w:rsidR="00B223C2" w:rsidRPr="00B223C2">
        <w:rPr>
          <w:b/>
        </w:rPr>
        <w:tab/>
      </w:r>
    </w:p>
    <w:p w:rsidR="00B223C2" w:rsidRPr="00B223C2" w:rsidRDefault="00B223C2" w:rsidP="00B223C2">
      <w:pPr>
        <w:ind w:left="2160" w:hanging="2160"/>
        <w:rPr>
          <w:b/>
        </w:rPr>
      </w:pPr>
    </w:p>
    <w:p w:rsidR="00B223C2" w:rsidRPr="003547E1" w:rsidRDefault="00B223C2" w:rsidP="00B223C2">
      <w:pPr>
        <w:jc w:val="center"/>
        <w:rPr>
          <w:b/>
        </w:rPr>
      </w:pPr>
      <w:r w:rsidRPr="003547E1">
        <w:rPr>
          <w:b/>
        </w:rPr>
        <w:t>TITLE OF WORKING PAPER</w:t>
      </w:r>
    </w:p>
    <w:p w:rsidR="00B223C2" w:rsidRDefault="00B223C2" w:rsidP="00B223C2">
      <w:pPr>
        <w:jc w:val="center"/>
      </w:pPr>
    </w:p>
    <w:p w:rsidR="00B223C2" w:rsidRDefault="00B223C2" w:rsidP="00B223C2">
      <w:pPr>
        <w:jc w:val="center"/>
      </w:pPr>
      <w:r>
        <w:t>(Presented by ***)</w:t>
      </w:r>
    </w:p>
    <w:p w:rsidR="00B223C2" w:rsidRDefault="00B223C2" w:rsidP="00B223C2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Tr="00633CC5">
        <w:trPr>
          <w:jc w:val="center"/>
        </w:trPr>
        <w:tc>
          <w:tcPr>
            <w:tcW w:w="8028" w:type="dxa"/>
            <w:gridSpan w:val="2"/>
          </w:tcPr>
          <w:p w:rsidR="00E6707A" w:rsidRPr="003547E1" w:rsidRDefault="00E6707A" w:rsidP="003547E1">
            <w:pPr>
              <w:jc w:val="center"/>
              <w:rPr>
                <w:b/>
              </w:rPr>
            </w:pPr>
            <w:r w:rsidRPr="003547E1">
              <w:rPr>
                <w:b/>
              </w:rPr>
              <w:t>EXECUTIVE SUMMARY</w:t>
            </w:r>
          </w:p>
          <w:p w:rsidR="00E6707A" w:rsidRDefault="00E6707A" w:rsidP="00E6707A">
            <w:pPr>
              <w:jc w:val="both"/>
            </w:pPr>
          </w:p>
          <w:p w:rsidR="00E6707A" w:rsidRDefault="003547E1" w:rsidP="00E6707A">
            <w:pPr>
              <w:jc w:val="both"/>
            </w:pPr>
            <w:r w:rsidRPr="00244D54">
              <w:rPr>
                <w:highlight w:val="yellow"/>
              </w:rPr>
              <w:t>Insert brief summary of the working paper.</w:t>
            </w:r>
          </w:p>
          <w:p w:rsidR="00E6707A" w:rsidRDefault="00E6707A" w:rsidP="00E6707A">
            <w:pPr>
              <w:jc w:val="both"/>
            </w:pPr>
          </w:p>
        </w:tc>
      </w:tr>
      <w:tr w:rsidR="00E6707A" w:rsidTr="003547E1">
        <w:trPr>
          <w:jc w:val="center"/>
        </w:trPr>
        <w:tc>
          <w:tcPr>
            <w:tcW w:w="1854" w:type="dxa"/>
          </w:tcPr>
          <w:p w:rsidR="00E6707A" w:rsidRPr="008B5FC4" w:rsidRDefault="003547E1" w:rsidP="00E6707A">
            <w:pPr>
              <w:jc w:val="both"/>
              <w:rPr>
                <w:b/>
              </w:rPr>
            </w:pPr>
            <w:r w:rsidRPr="008B5FC4">
              <w:rPr>
                <w:b/>
              </w:rPr>
              <w:t>Action:</w:t>
            </w:r>
          </w:p>
        </w:tc>
        <w:tc>
          <w:tcPr>
            <w:tcW w:w="6174" w:type="dxa"/>
          </w:tcPr>
          <w:p w:rsidR="00E6707A" w:rsidRDefault="00244D54" w:rsidP="00244D54">
            <w:pPr>
              <w:jc w:val="both"/>
            </w:pPr>
            <w:r w:rsidRPr="00244D54">
              <w:rPr>
                <w:highlight w:val="yellow"/>
              </w:rPr>
              <w:t xml:space="preserve">Insert </w:t>
            </w:r>
            <w:r>
              <w:rPr>
                <w:highlight w:val="yellow"/>
              </w:rPr>
              <w:t>a</w:t>
            </w:r>
            <w:r w:rsidRPr="00244D54">
              <w:rPr>
                <w:highlight w:val="yellow"/>
              </w:rPr>
              <w:t xml:space="preserve">ction </w:t>
            </w:r>
            <w:r>
              <w:rPr>
                <w:highlight w:val="yellow"/>
              </w:rPr>
              <w:t>r</w:t>
            </w:r>
            <w:r w:rsidRPr="00244D54">
              <w:rPr>
                <w:highlight w:val="yellow"/>
              </w:rPr>
              <w:t>equired.</w:t>
            </w:r>
          </w:p>
          <w:p w:rsidR="008B5FC4" w:rsidRDefault="008B5FC4" w:rsidP="00244D54">
            <w:pPr>
              <w:jc w:val="both"/>
            </w:pPr>
          </w:p>
        </w:tc>
      </w:tr>
      <w:tr w:rsidR="00E6707A" w:rsidTr="003547E1">
        <w:trPr>
          <w:jc w:val="center"/>
        </w:trPr>
        <w:tc>
          <w:tcPr>
            <w:tcW w:w="1854" w:type="dxa"/>
          </w:tcPr>
          <w:p w:rsidR="00E6707A" w:rsidRPr="00867629" w:rsidRDefault="003547E1" w:rsidP="00E6707A">
            <w:pPr>
              <w:jc w:val="both"/>
              <w:rPr>
                <w:i/>
              </w:rPr>
            </w:pPr>
            <w:r w:rsidRPr="00867629">
              <w:rPr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Safety</w:t>
            </w:r>
          </w:p>
          <w:p w:rsidR="00867629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Air Navigation Capacity and Efficiency</w:t>
            </w:r>
          </w:p>
          <w:p w:rsidR="00867629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Security &amp; Facilitation</w:t>
            </w:r>
          </w:p>
          <w:p w:rsidR="00867629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Economic Development of Air Transport</w:t>
            </w:r>
          </w:p>
          <w:p w:rsidR="00E6707A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Environmental Protection</w:t>
            </w:r>
          </w:p>
        </w:tc>
      </w:tr>
      <w:tr w:rsidR="00867629" w:rsidTr="003547E1">
        <w:trPr>
          <w:jc w:val="center"/>
        </w:trPr>
        <w:tc>
          <w:tcPr>
            <w:tcW w:w="1854" w:type="dxa"/>
          </w:tcPr>
          <w:p w:rsidR="00867629" w:rsidRPr="00867629" w:rsidRDefault="00867629" w:rsidP="00E6707A">
            <w:pPr>
              <w:jc w:val="both"/>
              <w:rPr>
                <w:i/>
              </w:rPr>
            </w:pPr>
            <w:r w:rsidRPr="00867629">
              <w:rPr>
                <w:i/>
              </w:rPr>
              <w:t>References:</w:t>
            </w:r>
          </w:p>
        </w:tc>
        <w:tc>
          <w:tcPr>
            <w:tcW w:w="6174" w:type="dxa"/>
          </w:tcPr>
          <w:p w:rsidR="00867629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***</w:t>
            </w:r>
          </w:p>
        </w:tc>
      </w:tr>
    </w:tbl>
    <w:p w:rsidR="00B223C2" w:rsidRDefault="00B223C2" w:rsidP="00E6707A">
      <w:pPr>
        <w:jc w:val="both"/>
      </w:pPr>
    </w:p>
    <w:p w:rsidR="00F47577" w:rsidRDefault="00F47577" w:rsidP="00E6707A">
      <w:pPr>
        <w:jc w:val="both"/>
      </w:pPr>
    </w:p>
    <w:p w:rsidR="00F47577" w:rsidRPr="00F47577" w:rsidRDefault="00F47577" w:rsidP="00F47577">
      <w:pPr>
        <w:tabs>
          <w:tab w:val="left" w:pos="1440"/>
        </w:tabs>
        <w:jc w:val="both"/>
        <w:rPr>
          <w:b/>
        </w:rPr>
      </w:pPr>
      <w:r w:rsidRPr="00F47577">
        <w:rPr>
          <w:b/>
        </w:rPr>
        <w:t>1.</w:t>
      </w:r>
      <w:r w:rsidRPr="00F47577">
        <w:rPr>
          <w:b/>
        </w:rPr>
        <w:tab/>
        <w:t>Introduction</w:t>
      </w:r>
    </w:p>
    <w:p w:rsidR="00F47577" w:rsidRDefault="00F47577" w:rsidP="00F47577">
      <w:pPr>
        <w:tabs>
          <w:tab w:val="left" w:pos="1440"/>
        </w:tabs>
        <w:jc w:val="both"/>
      </w:pPr>
    </w:p>
    <w:p w:rsidR="00F47577" w:rsidRDefault="00F47577" w:rsidP="00F47577">
      <w:pPr>
        <w:tabs>
          <w:tab w:val="left" w:pos="1440"/>
        </w:tabs>
        <w:jc w:val="both"/>
      </w:pPr>
      <w:r>
        <w:t>1.1</w:t>
      </w:r>
      <w:r>
        <w:tab/>
        <w:t>Ff</w:t>
      </w:r>
    </w:p>
    <w:p w:rsidR="00F47577" w:rsidRPr="001E783B" w:rsidRDefault="00F47577" w:rsidP="00F47577"/>
    <w:p w:rsidR="002656F7" w:rsidRDefault="002656F7">
      <w:pPr>
        <w:jc w:val="both"/>
      </w:pPr>
      <w:r>
        <w:br w:type="page"/>
      </w:r>
    </w:p>
    <w:p w:rsidR="002656F7" w:rsidRDefault="002656F7">
      <w:pPr>
        <w:jc w:val="both"/>
      </w:pPr>
      <w:r>
        <w:lastRenderedPageBreak/>
        <w:br w:type="page"/>
      </w:r>
    </w:p>
    <w:p w:rsidR="00F47577" w:rsidRPr="001E783B" w:rsidRDefault="00F47577" w:rsidP="00F47577"/>
    <w:p w:rsidR="00F47577" w:rsidRPr="001E783B" w:rsidRDefault="00F47577" w:rsidP="00F47577"/>
    <w:p w:rsidR="00F47577" w:rsidRPr="001E783B" w:rsidRDefault="00F47577" w:rsidP="00F47577"/>
    <w:p w:rsidR="00F47577" w:rsidRPr="006445E8" w:rsidRDefault="00F47577" w:rsidP="00F47577">
      <w:pPr>
        <w:jc w:val="center"/>
        <w:rPr>
          <w:lang w:val="es-ES_tradnl"/>
        </w:rPr>
      </w:pPr>
      <w:r w:rsidRPr="006445E8">
        <w:rPr>
          <w:lang w:val="es-ES_tradnl"/>
        </w:rPr>
        <w:t>— — — — — — — — — — —</w:t>
      </w:r>
    </w:p>
    <w:p w:rsidR="00F47577" w:rsidRPr="001E783B" w:rsidRDefault="00F47577" w:rsidP="00F47577">
      <w:pPr>
        <w:jc w:val="center"/>
      </w:pPr>
    </w:p>
    <w:p w:rsidR="00F47577" w:rsidRPr="001E783B" w:rsidRDefault="00F47577" w:rsidP="00F47577">
      <w:pPr>
        <w:jc w:val="center"/>
      </w:pPr>
      <w:r w:rsidRPr="001E783B">
        <w:t>or</w:t>
      </w:r>
    </w:p>
    <w:p w:rsidR="00F47577" w:rsidRPr="001E783B" w:rsidRDefault="00F47577" w:rsidP="00F47577">
      <w:pPr>
        <w:jc w:val="center"/>
      </w:pPr>
    </w:p>
    <w:p w:rsidR="00F47577" w:rsidRPr="001E783B" w:rsidRDefault="00F47577" w:rsidP="00F47577">
      <w:pPr>
        <w:jc w:val="center"/>
      </w:pPr>
      <w:r>
        <w:rPr>
          <w:rFonts w:cs="Times New Roman"/>
          <w:lang w:val="fr-CA"/>
        </w:rPr>
        <w:t>—</w:t>
      </w:r>
      <w:r w:rsidRPr="001E783B">
        <w:t xml:space="preserve"> END </w:t>
      </w:r>
      <w:r>
        <w:rPr>
          <w:rFonts w:cs="Times New Roman"/>
          <w:lang w:val="fr-CA"/>
        </w:rPr>
        <w:t>—</w:t>
      </w:r>
    </w:p>
    <w:p w:rsidR="00F47577" w:rsidRDefault="00F47577">
      <w:pPr>
        <w:jc w:val="both"/>
      </w:pPr>
    </w:p>
    <w:p w:rsidR="00F47577" w:rsidRDefault="00F47577" w:rsidP="00F47577">
      <w:pPr>
        <w:tabs>
          <w:tab w:val="left" w:pos="1440"/>
        </w:tabs>
        <w:jc w:val="both"/>
      </w:pPr>
    </w:p>
    <w:sectPr w:rsidR="00F47577" w:rsidSect="006625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F70" w:rsidRDefault="007E0F70" w:rsidP="00662585">
      <w:r>
        <w:separator/>
      </w:r>
    </w:p>
  </w:endnote>
  <w:endnote w:type="continuationSeparator" w:id="0">
    <w:p w:rsidR="007E0F70" w:rsidRDefault="007E0F70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F7" w:rsidRDefault="002656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F7" w:rsidRDefault="002656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F7" w:rsidRDefault="002656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F70" w:rsidRDefault="007E0F70" w:rsidP="00662585">
      <w:r>
        <w:separator/>
      </w:r>
    </w:p>
  </w:footnote>
  <w:footnote w:type="continuationSeparator" w:id="0">
    <w:p w:rsidR="007E0F70" w:rsidRDefault="007E0F70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Default="002656F7" w:rsidP="00F47577">
    <w:pPr>
      <w:pStyle w:val="Header"/>
      <w:rPr>
        <w:lang w:val="fr-CA"/>
      </w:rPr>
    </w:pPr>
    <w:r w:rsidRPr="002656F7">
      <w:t>E/CAR/DCA/26</w:t>
    </w:r>
    <w:r w:rsidR="00F47577" w:rsidRPr="00C746EE">
      <w:rPr>
        <w:lang w:val="fr-CA"/>
      </w:rPr>
      <w:t xml:space="preserve"> </w:t>
    </w:r>
    <w:r w:rsidR="00F47577">
      <w:rPr>
        <w:lang w:val="fr-CA"/>
      </w:rPr>
      <w:t>—</w:t>
    </w:r>
    <w:r w:rsidR="00F47577" w:rsidRPr="00C746EE">
      <w:rPr>
        <w:lang w:val="fr-CA"/>
      </w:rPr>
      <w:t xml:space="preserve"> </w:t>
    </w:r>
    <w:r w:rsidR="00F47577">
      <w:rPr>
        <w:lang w:val="fr-CA"/>
      </w:rPr>
      <w:t>WP/</w:t>
    </w:r>
    <w:r w:rsidR="00F47577" w:rsidRPr="00C746EE">
      <w:rPr>
        <w:lang w:val="fr-CA"/>
      </w:rPr>
      <w:t>**</w:t>
    </w:r>
  </w:p>
  <w:p w:rsidR="00F47577" w:rsidRDefault="00F47577" w:rsidP="00F47577">
    <w:pPr>
      <w:pStyle w:val="Header"/>
      <w:jc w:val="center"/>
    </w:pPr>
    <w:r>
      <w:rPr>
        <w:rStyle w:val="PageNumber"/>
      </w:rPr>
      <w:t>—</w:t>
    </w:r>
    <w:r>
      <w:rPr>
        <w:lang w:val="fr-CA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B3CA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—</w:t>
    </w:r>
  </w:p>
  <w:p w:rsidR="00F47577" w:rsidRDefault="00F475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Default="002656F7" w:rsidP="00F47577">
    <w:pPr>
      <w:pStyle w:val="Header"/>
      <w:jc w:val="right"/>
      <w:rPr>
        <w:lang w:val="fr-CA"/>
      </w:rPr>
    </w:pPr>
    <w:r>
      <w:t>E/CAR/DCA/26</w:t>
    </w:r>
    <w:r>
      <w:rPr>
        <w:lang w:val="fr-CA"/>
      </w:rPr>
      <w:t xml:space="preserve"> </w:t>
    </w:r>
    <w:r w:rsidR="00F47577" w:rsidRPr="00C746EE">
      <w:rPr>
        <w:lang w:val="fr-CA"/>
      </w:rPr>
      <w:t xml:space="preserve"> </w:t>
    </w:r>
    <w:r w:rsidR="00F47577">
      <w:rPr>
        <w:lang w:val="fr-CA"/>
      </w:rPr>
      <w:t>—</w:t>
    </w:r>
    <w:r w:rsidR="00F47577" w:rsidRPr="00C746EE">
      <w:rPr>
        <w:lang w:val="fr-CA"/>
      </w:rPr>
      <w:t xml:space="preserve"> </w:t>
    </w:r>
    <w:r w:rsidR="00F47577">
      <w:rPr>
        <w:lang w:val="fr-CA"/>
      </w:rPr>
      <w:t>WP/</w:t>
    </w:r>
    <w:r w:rsidR="00F47577" w:rsidRPr="00C746EE">
      <w:rPr>
        <w:lang w:val="fr-CA"/>
      </w:rPr>
      <w:t>**</w:t>
    </w:r>
  </w:p>
  <w:p w:rsidR="00F47577" w:rsidRDefault="00F47577" w:rsidP="00F47577">
    <w:pPr>
      <w:pStyle w:val="Header"/>
      <w:jc w:val="center"/>
    </w:pPr>
    <w:r>
      <w:rPr>
        <w:rStyle w:val="PageNumber"/>
      </w:rPr>
      <w:t>—</w:t>
    </w:r>
    <w:r>
      <w:rPr>
        <w:lang w:val="fr-CA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B3CA3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—</w:t>
    </w:r>
  </w:p>
  <w:p w:rsidR="00F47577" w:rsidRDefault="00F475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8B5FC4">
    <w:pPr>
      <w:pStyle w:val="Header"/>
    </w:pPr>
    <w:r>
      <w:rPr>
        <w:noProof/>
        <w:lang w:val="en-US"/>
      </w:rPr>
      <w:drawing>
        <wp:inline distT="0" distB="0" distL="0" distR="0">
          <wp:extent cx="5943600" cy="8470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7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F70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656F7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B3CA3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E0F70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2A5F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C4F17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7E0F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F7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7E0F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F7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eeting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7EEB3-DA14-4220-900D-13158049100E}"/>
</file>

<file path=customXml/itemProps2.xml><?xml version="1.0" encoding="utf-8"?>
<ds:datastoreItem xmlns:ds="http://schemas.openxmlformats.org/officeDocument/2006/customXml" ds:itemID="{DC5E91D6-BA6D-42D1-B2F3-D00B1016DA05}"/>
</file>

<file path=customXml/itemProps3.xml><?xml version="1.0" encoding="utf-8"?>
<ds:datastoreItem xmlns:ds="http://schemas.openxmlformats.org/officeDocument/2006/customXml" ds:itemID="{B93C95B5-EC6A-463F-98EB-22AC418F4DA8}"/>
</file>

<file path=customXml/itemProps4.xml><?xml version="1.0" encoding="utf-8"?>
<ds:datastoreItem xmlns:ds="http://schemas.openxmlformats.org/officeDocument/2006/customXml" ds:itemID="{D82A6C44-49BF-4116-BD23-0EEEC3C68FDC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</Template>
  <TotalTime>0</TotalTime>
  <Pages>3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Riva-Palacio, Claudia</dc:creator>
  <cp:lastModifiedBy>ICAO NACC Regional Office</cp:lastModifiedBy>
  <cp:revision>2</cp:revision>
  <cp:lastPrinted>2014-01-09T17:36:00Z</cp:lastPrinted>
  <dcterms:created xsi:type="dcterms:W3CDTF">2015-09-22T18:11:00Z</dcterms:created>
  <dcterms:modified xsi:type="dcterms:W3CDTF">2015-09-22T18:11:00Z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