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D36CC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/5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D36CC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D36CC8"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F3409C" w:rsidRPr="00D36CC8" w:rsidTr="00285AFF">
        <w:tc>
          <w:tcPr>
            <w:tcW w:w="5000" w:type="pct"/>
            <w:gridSpan w:val="2"/>
          </w:tcPr>
          <w:p w:rsidR="00F3409C" w:rsidRPr="00E95E3B" w:rsidRDefault="00D36CC8" w:rsidP="00D36CC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36CC8">
              <w:rPr>
                <w:rFonts w:asciiTheme="minorHAnsi" w:hAnsiTheme="minorHAnsi"/>
                <w:b/>
                <w:lang w:val="es-ES_tradnl"/>
              </w:rPr>
              <w:t>Quinta Reunión del Grupo de Trabajo de Norteamérica, Centroamérica y Caribe (NACC/</w:t>
            </w:r>
            <w:proofErr w:type="spellStart"/>
            <w:r w:rsidRPr="00D36CC8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D36CC8">
              <w:rPr>
                <w:rFonts w:asciiTheme="minorHAnsi" w:hAnsiTheme="minorHAnsi"/>
                <w:b/>
                <w:lang w:val="es-ES_tradnl"/>
              </w:rPr>
              <w:t>/5)</w:t>
            </w:r>
          </w:p>
        </w:tc>
      </w:tr>
      <w:tr w:rsidR="00F3409C" w:rsidRPr="00D36CC8" w:rsidTr="00285AFF">
        <w:tc>
          <w:tcPr>
            <w:tcW w:w="5000" w:type="pct"/>
            <w:gridSpan w:val="2"/>
          </w:tcPr>
          <w:p w:rsidR="00F3409C" w:rsidRPr="00E95E3B" w:rsidRDefault="00D36CC8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D36CC8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D36CC8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D36CC8">
              <w:rPr>
                <w:rFonts w:asciiTheme="minorHAnsi" w:hAnsiTheme="minorHAnsi"/>
                <w:lang w:val="es-ES_tradnl"/>
              </w:rPr>
              <w:t>, 22-26 de mayo de 2017</w:t>
            </w:r>
          </w:p>
        </w:tc>
      </w:tr>
      <w:tr w:rsidR="00F3409C" w:rsidRPr="00D36CC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D36CC8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D36CC8" w:rsidRDefault="00D36CC8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C8" w:rsidRDefault="00D36CC8" w:rsidP="00F3409C">
      <w:r>
        <w:separator/>
      </w:r>
    </w:p>
  </w:endnote>
  <w:endnote w:type="continuationSeparator" w:id="0">
    <w:p w:rsidR="00D36CC8" w:rsidRDefault="00D36CC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C8" w:rsidRDefault="00D36CC8" w:rsidP="00F3409C">
      <w:r>
        <w:separator/>
      </w:r>
    </w:p>
  </w:footnote>
  <w:footnote w:type="continuationSeparator" w:id="0">
    <w:p w:rsidR="00D36CC8" w:rsidRDefault="00D36CC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36FB7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36FB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36CC8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936FB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6FB7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6CC8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23195-FFEC-4A34-A137-9AA6C14FF63B}"/>
</file>

<file path=customXml/itemProps2.xml><?xml version="1.0" encoding="utf-8"?>
<ds:datastoreItem xmlns:ds="http://schemas.openxmlformats.org/officeDocument/2006/customXml" ds:itemID="{899ED7DD-A704-4059-BA94-3AB0BE4F93C0}"/>
</file>

<file path=customXml/itemProps3.xml><?xml version="1.0" encoding="utf-8"?>
<ds:datastoreItem xmlns:ds="http://schemas.openxmlformats.org/officeDocument/2006/customXml" ds:itemID="{EE6224BF-BFF6-41E0-9E3B-62DADBAFAD5C}"/>
</file>

<file path=customXml/itemProps4.xml><?xml version="1.0" encoding="utf-8"?>
<ds:datastoreItem xmlns:ds="http://schemas.openxmlformats.org/officeDocument/2006/customXml" ds:itemID="{52BAC4D5-70A5-4D1C-96BD-CAB8F99A3DA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0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Gómez, Sybil</cp:lastModifiedBy>
  <cp:revision>2</cp:revision>
  <cp:lastPrinted>2014-01-09T17:37:00Z</cp:lastPrinted>
  <dcterms:created xsi:type="dcterms:W3CDTF">2017-02-03T18:30:00Z</dcterms:created>
  <dcterms:modified xsi:type="dcterms:W3CDTF">2017-02-03T18:30:00Z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842700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