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940B6" w:rsidTr="0099003C">
        <w:tc>
          <w:tcPr>
            <w:tcW w:w="5000" w:type="pct"/>
          </w:tcPr>
          <w:p w:rsidR="00DC1368" w:rsidRDefault="00DC136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C1368">
              <w:rPr>
                <w:rFonts w:asciiTheme="minorHAnsi" w:hAnsiTheme="minorHAnsi"/>
                <w:b/>
                <w:sz w:val="18"/>
                <w:szCs w:val="20"/>
              </w:rPr>
              <w:t xml:space="preserve">Twenty-Eighth Pan America — Regional Aviation Safety Team Meeting </w:t>
            </w:r>
          </w:p>
          <w:p w:rsidR="0099003C" w:rsidRPr="008940B6" w:rsidRDefault="00DC1368" w:rsidP="00DC136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940B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Octava Reunión del Equipo Regional de Seguridad Operacional de la Aviación — </w:t>
            </w:r>
            <w:proofErr w:type="spellStart"/>
            <w:r w:rsidRPr="008940B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DC136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C1368">
              <w:rPr>
                <w:rFonts w:asciiTheme="minorHAnsi" w:hAnsiTheme="minorHAnsi"/>
                <w:b/>
                <w:sz w:val="18"/>
                <w:szCs w:val="20"/>
              </w:rPr>
              <w:t>(PA-RAST/28)</w:t>
            </w:r>
          </w:p>
        </w:tc>
      </w:tr>
      <w:tr w:rsidR="0099003C" w:rsidRPr="008940B6" w:rsidTr="0099003C">
        <w:tc>
          <w:tcPr>
            <w:tcW w:w="5000" w:type="pct"/>
          </w:tcPr>
          <w:p w:rsidR="0099003C" w:rsidRPr="008940B6" w:rsidRDefault="008940B6" w:rsidP="00990BBE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8940B6">
              <w:rPr>
                <w:rFonts w:asciiTheme="minorHAnsi" w:hAnsiTheme="minorHAnsi"/>
                <w:sz w:val="18"/>
                <w:szCs w:val="20"/>
                <w:lang w:val="es-MX"/>
              </w:rPr>
              <w:t>Santa Cruz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Bolivia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23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25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990BBE" w:rsidRPr="008940B6">
              <w:rPr>
                <w:rFonts w:asciiTheme="minorHAnsi" w:hAnsiTheme="minorHAnsi"/>
                <w:sz w:val="18"/>
                <w:szCs w:val="20"/>
                <w:lang w:val="es-MX"/>
              </w:rPr>
              <w:t>7</w:t>
            </w:r>
            <w:r w:rsidR="0099003C" w:rsidRPr="008940B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Santa Cruz</w:t>
            </w:r>
            <w:bookmarkStart w:id="0" w:name="_GoBack"/>
            <w:bookmarkEnd w:id="0"/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990BBE">
              <w:rPr>
                <w:rFonts w:asciiTheme="minorHAnsi" w:hAnsiTheme="minorHAnsi"/>
                <w:sz w:val="18"/>
                <w:szCs w:val="20"/>
                <w:lang w:val="es-ES_tradnl"/>
              </w:rPr>
              <w:t>Bolivia, 23 al 25 de mayo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 w:rsidR="00990BBE">
              <w:rPr>
                <w:rFonts w:asciiTheme="minorHAnsi" w:hAnsiTheme="minorHAnsi"/>
                <w:sz w:val="18"/>
                <w:szCs w:val="20"/>
                <w:lang w:val="es-ES_tradnl"/>
              </w:rPr>
              <w:t>7</w:t>
            </w:r>
          </w:p>
        </w:tc>
      </w:tr>
      <w:tr w:rsidR="0099003C" w:rsidRPr="008940B6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940B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8940B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940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940B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68" w:rsidRDefault="00DC1368">
      <w:r>
        <w:separator/>
      </w:r>
    </w:p>
  </w:endnote>
  <w:endnote w:type="continuationSeparator" w:id="0">
    <w:p w:rsidR="00DC1368" w:rsidRDefault="00DC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68" w:rsidRDefault="00DC1368">
      <w:r>
        <w:separator/>
      </w:r>
    </w:p>
  </w:footnote>
  <w:footnote w:type="continuationSeparator" w:id="0">
    <w:p w:rsidR="00DC1368" w:rsidRDefault="00DC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6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0B6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0BBE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368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AA9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36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36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9CCAB-F0B9-4907-8017-5E71C92FF383}"/>
</file>

<file path=customXml/itemProps2.xml><?xml version="1.0" encoding="utf-8"?>
<ds:datastoreItem xmlns:ds="http://schemas.openxmlformats.org/officeDocument/2006/customXml" ds:itemID="{4EA6E141-7F1C-4D85-B068-B40910FBB0C7}"/>
</file>

<file path=customXml/itemProps3.xml><?xml version="1.0" encoding="utf-8"?>
<ds:datastoreItem xmlns:ds="http://schemas.openxmlformats.org/officeDocument/2006/customXml" ds:itemID="{FBE7A211-8BCF-4300-B06C-CC978D8FF98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1719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2015-01-22T18:05:00Z</cp:lastPrinted>
  <dcterms:created xsi:type="dcterms:W3CDTF">2017-04-06T18:35:00Z</dcterms:created>
  <dcterms:modified xsi:type="dcterms:W3CDTF">2017-04-06T18:35:00Z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