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4C3E3F">
        <w:tc>
          <w:tcPr>
            <w:tcW w:w="5000" w:type="pct"/>
          </w:tcPr>
          <w:p w:rsidR="0026087F" w:rsidRPr="004C3E3F" w:rsidRDefault="00CF415B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:rsidR="0026087F" w:rsidRPr="004C3E3F" w:rsidRDefault="0026087F" w:rsidP="004C3E3F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4C3E3F" w:rsidRDefault="00F6686A" w:rsidP="004C3E3F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855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4C3E3F">
        <w:trPr>
          <w:trHeight w:val="432"/>
        </w:trPr>
        <w:tc>
          <w:tcPr>
            <w:tcW w:w="1090" w:type="pct"/>
            <w:vAlign w:val="bottom"/>
          </w:tcPr>
          <w:p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701644" w:rsidRPr="004C3E3F" w:rsidRDefault="005540EE" w:rsidP="00CF415B">
            <w:pPr>
              <w:rPr>
                <w:b/>
                <w:lang w:val="en-GB"/>
              </w:rPr>
            </w:pPr>
            <w:r w:rsidRPr="005540EE">
              <w:rPr>
                <w:b/>
                <w:lang w:val="en-GB"/>
              </w:rPr>
              <w:t>ICAO NAM/CAR and SAM Workshop on Cybersecurity in Aviation</w:t>
            </w:r>
            <w:bookmarkStart w:id="0" w:name="_GoBack"/>
            <w:bookmarkEnd w:id="0"/>
          </w:p>
        </w:tc>
        <w:tc>
          <w:tcPr>
            <w:tcW w:w="423" w:type="pct"/>
            <w:vAlign w:val="bottom"/>
          </w:tcPr>
          <w:p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CB0C93" w:rsidRDefault="005540EE" w:rsidP="00D56C48">
            <w:pPr>
              <w:rPr>
                <w:b/>
                <w:lang w:val="en-GB"/>
              </w:rPr>
            </w:pPr>
            <w:r w:rsidRPr="005540EE">
              <w:rPr>
                <w:b/>
                <w:lang w:val="en-GB"/>
              </w:rPr>
              <w:t>4 to 6 December 2018</w:t>
            </w:r>
          </w:p>
        </w:tc>
      </w:tr>
      <w:tr w:rsidR="0026087F" w:rsidRPr="00FE60C8">
        <w:trPr>
          <w:trHeight w:val="432"/>
        </w:trPr>
        <w:tc>
          <w:tcPr>
            <w:tcW w:w="1090" w:type="pct"/>
            <w:vAlign w:val="bottom"/>
          </w:tcPr>
          <w:p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FE60C8" w:rsidRDefault="00FE60C8" w:rsidP="005540EE">
            <w:pPr>
              <w:rPr>
                <w:b/>
                <w:lang w:val="es-ES_tradnl"/>
              </w:rPr>
            </w:pPr>
            <w:r w:rsidRPr="00FE60C8">
              <w:rPr>
                <w:b/>
                <w:lang w:val="es-ES_tradnl"/>
              </w:rPr>
              <w:t xml:space="preserve">ICAO NACC Regional Office, </w:t>
            </w:r>
            <w:r w:rsidR="005540EE" w:rsidRPr="00FE60C8">
              <w:rPr>
                <w:b/>
                <w:lang w:val="es-ES_tradnl"/>
              </w:rPr>
              <w:t>Mexico City,</w:t>
            </w:r>
            <w:r w:rsidRPr="00FE60C8">
              <w:rPr>
                <w:b/>
                <w:lang w:val="es-ES_tradnl"/>
              </w:rPr>
              <w:t xml:space="preserve"> Mexico</w:t>
            </w:r>
          </w:p>
        </w:tc>
      </w:tr>
    </w:tbl>
    <w:p w:rsidR="0026087F" w:rsidRPr="00FE60C8" w:rsidRDefault="0026087F" w:rsidP="0030088E">
      <w:pPr>
        <w:rPr>
          <w:lang w:val="es-ES_tradnl"/>
        </w:rPr>
      </w:pPr>
    </w:p>
    <w:p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6"/>
        <w:gridCol w:w="2166"/>
        <w:gridCol w:w="2168"/>
        <w:gridCol w:w="820"/>
        <w:gridCol w:w="815"/>
        <w:gridCol w:w="6"/>
      </w:tblGrid>
      <w:tr w:rsidR="00DD3B7B" w:rsidRPr="006855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:rsidR="00DD3B7B" w:rsidRPr="006855AB" w:rsidRDefault="00DD3B7B" w:rsidP="005E112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5E112F">
              <w:rPr>
                <w:b/>
                <w:color w:val="000000"/>
                <w:lang w:val="en-GB"/>
              </w:rPr>
              <w:t> </w:t>
            </w:r>
            <w:r w:rsidR="005E112F">
              <w:rPr>
                <w:b/>
                <w:color w:val="000000"/>
                <w:lang w:val="en-GB"/>
              </w:rPr>
              <w:t> </w:t>
            </w:r>
            <w:r w:rsidR="005E112F">
              <w:rPr>
                <w:b/>
                <w:color w:val="000000"/>
                <w:lang w:val="en-GB"/>
              </w:rPr>
              <w:t> </w:t>
            </w:r>
            <w:r w:rsidR="005E112F">
              <w:rPr>
                <w:b/>
                <w:color w:val="000000"/>
                <w:lang w:val="en-GB"/>
              </w:rPr>
              <w:t> </w:t>
            </w:r>
            <w:r w:rsidR="005E112F">
              <w:rPr>
                <w:b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3"/>
        <w:tc>
          <w:tcPr>
            <w:tcW w:w="398" w:type="pct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b/>
                <w:color w:val="000000"/>
                <w:lang w:val="en-GB"/>
              </w:rPr>
              <w:instrText xml:space="preserve"> FORMCHECKBOX </w:instrText>
            </w:r>
            <w:r w:rsidR="007A6979" w:rsidRPr="00DD3B7B">
              <w:rPr>
                <w:b/>
                <w:color w:val="000000"/>
                <w:lang w:val="en-GB"/>
              </w:rPr>
            </w:r>
            <w:r>
              <w:rPr>
                <w:b/>
                <w:color w:val="000000"/>
                <w:lang w:val="en-GB"/>
              </w:rPr>
              <w:fldChar w:fldCharType="end"/>
            </w:r>
            <w:bookmarkEnd w:id="4"/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b/>
                <w:color w:val="000000"/>
                <w:lang w:val="en-GB"/>
              </w:rPr>
              <w:instrText xml:space="preserve"> FORMCHECKBOX </w:instrText>
            </w:r>
            <w:r w:rsidR="007A6979" w:rsidRPr="00DD3B7B">
              <w:rPr>
                <w:b/>
                <w:color w:val="000000"/>
                <w:lang w:val="en-GB"/>
              </w:rPr>
            </w:r>
            <w:r>
              <w:rPr>
                <w:b/>
                <w:color w:val="000000"/>
                <w:lang w:val="en-GB"/>
              </w:rPr>
              <w:fldChar w:fldCharType="end"/>
            </w:r>
            <w:bookmarkEnd w:id="5"/>
          </w:p>
        </w:tc>
      </w:tr>
      <w:tr w:rsidR="00DD3B7B" w:rsidRPr="006855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:rsidR="00D22084" w:rsidRPr="006855AB" w:rsidRDefault="00DD3B7B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Sex</w:t>
            </w:r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637265" w:rsidP="00852DB1">
            <w:r>
              <w:t>State/Territory/International Org.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637265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65" w:rsidRPr="006855AB" w:rsidRDefault="00637265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37265" w:rsidRPr="00C56B09" w:rsidRDefault="004955AC" w:rsidP="00852DB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8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9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</w:tbl>
    <w:p w:rsidR="002C1770" w:rsidRPr="006855AB" w:rsidRDefault="002C1770" w:rsidP="002C1770">
      <w:pPr>
        <w:rPr>
          <w:b/>
          <w:bCs/>
        </w:rPr>
      </w:pPr>
    </w:p>
    <w:p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855AB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6855AB">
              <w:instrText xml:space="preserve"> FORMCHECKBOX </w:instrText>
            </w:r>
            <w:r w:rsidRPr="006855AB">
              <w:fldChar w:fldCharType="end"/>
            </w:r>
            <w:bookmarkEnd w:id="12"/>
          </w:p>
        </w:tc>
        <w:tc>
          <w:tcPr>
            <w:tcW w:w="1378" w:type="pct"/>
            <w:vAlign w:val="center"/>
          </w:tcPr>
          <w:p w:rsidR="002C1770" w:rsidRPr="006855AB" w:rsidRDefault="002C1770" w:rsidP="005877F9">
            <w:r w:rsidRPr="006855AB">
              <w:t>CAA (State or Regulatory)</w:t>
            </w:r>
          </w:p>
        </w:tc>
        <w:tc>
          <w:tcPr>
            <w:tcW w:w="259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Pr="006855AB">
              <w:instrText xml:space="preserve"> FORMCHECKBOX </w:instrText>
            </w:r>
            <w:r w:rsidRPr="006855AB">
              <w:fldChar w:fldCharType="end"/>
            </w:r>
            <w:bookmarkEnd w:id="13"/>
          </w:p>
        </w:tc>
        <w:tc>
          <w:tcPr>
            <w:tcW w:w="549" w:type="pct"/>
            <w:vAlign w:val="center"/>
          </w:tcPr>
          <w:p w:rsidR="002C1770" w:rsidRPr="006855AB" w:rsidRDefault="002C1770" w:rsidP="005877F9">
            <w:r w:rsidRPr="006855AB">
              <w:t xml:space="preserve"> Airport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6855AB">
              <w:instrText xml:space="preserve"> FORMCHECKBOX </w:instrText>
            </w:r>
            <w:r w:rsidRPr="006855AB">
              <w:fldChar w:fldCharType="end"/>
            </w:r>
            <w:bookmarkEnd w:id="14"/>
          </w:p>
        </w:tc>
        <w:tc>
          <w:tcPr>
            <w:tcW w:w="570" w:type="pct"/>
            <w:vAlign w:val="center"/>
          </w:tcPr>
          <w:p w:rsidR="002C1770" w:rsidRPr="006855AB" w:rsidRDefault="002C1770" w:rsidP="005877F9">
            <w:r w:rsidRPr="006855AB">
              <w:t>Airline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6855AB">
              <w:instrText xml:space="preserve"> FORMCHECKBOX </w:instrText>
            </w:r>
            <w:r w:rsidRPr="006855AB">
              <w:fldChar w:fldCharType="end"/>
            </w:r>
            <w:bookmarkEnd w:id="15"/>
          </w:p>
        </w:tc>
        <w:tc>
          <w:tcPr>
            <w:tcW w:w="1530" w:type="pct"/>
            <w:vAlign w:val="center"/>
          </w:tcPr>
          <w:p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6855AB">
              <w:instrText xml:space="preserve"> FORMCHECKBOX </w:instrText>
            </w:r>
            <w:r w:rsidRPr="006855AB">
              <w:fldChar w:fldCharType="end"/>
            </w:r>
            <w:bookmarkEnd w:id="16"/>
          </w:p>
        </w:tc>
        <w:tc>
          <w:tcPr>
            <w:tcW w:w="1378" w:type="pct"/>
            <w:vAlign w:val="center"/>
          </w:tcPr>
          <w:p w:rsidR="002C1770" w:rsidRPr="006855AB" w:rsidRDefault="002C1770" w:rsidP="005877F9">
            <w:r w:rsidRPr="006855AB">
              <w:t>Catering company</w:t>
            </w:r>
          </w:p>
        </w:tc>
        <w:tc>
          <w:tcPr>
            <w:tcW w:w="259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6855AB">
              <w:instrText xml:space="preserve"> FORMCHECKBOX </w:instrText>
            </w:r>
            <w:r w:rsidRPr="006855AB">
              <w:fldChar w:fldCharType="end"/>
            </w:r>
            <w:bookmarkEnd w:id="17"/>
          </w:p>
        </w:tc>
        <w:tc>
          <w:tcPr>
            <w:tcW w:w="549" w:type="pct"/>
            <w:vAlign w:val="center"/>
          </w:tcPr>
          <w:p w:rsidR="002C1770" w:rsidRPr="006855AB" w:rsidRDefault="002C1770" w:rsidP="005877F9">
            <w:r w:rsidRPr="006855AB">
              <w:t xml:space="preserve"> Cargo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6855AB">
              <w:instrText xml:space="preserve"> FORMCHECKBOX </w:instrText>
            </w:r>
            <w:r w:rsidRPr="006855AB">
              <w:fldChar w:fldCharType="end"/>
            </w:r>
            <w:bookmarkEnd w:id="18"/>
          </w:p>
        </w:tc>
        <w:tc>
          <w:tcPr>
            <w:tcW w:w="570" w:type="pct"/>
            <w:vAlign w:val="center"/>
          </w:tcPr>
          <w:p w:rsidR="002C1770" w:rsidRPr="006855AB" w:rsidRDefault="002C1770" w:rsidP="005877F9">
            <w:r w:rsidRPr="006855AB">
              <w:t>Mail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6855AB">
              <w:instrText xml:space="preserve"> FORMCHECKBOX </w:instrText>
            </w:r>
            <w:r w:rsidRPr="006855AB">
              <w:fldChar w:fldCharType="end"/>
            </w:r>
            <w:bookmarkEnd w:id="19"/>
          </w:p>
        </w:tc>
        <w:tc>
          <w:tcPr>
            <w:tcW w:w="1530" w:type="pct"/>
            <w:vAlign w:val="center"/>
          </w:tcPr>
          <w:p w:rsidR="002C1770" w:rsidRPr="006855AB" w:rsidRDefault="002C1770" w:rsidP="005877F9">
            <w:r w:rsidRPr="006855AB">
              <w:t>Aviation Security consultant</w:t>
            </w:r>
          </w:p>
        </w:tc>
      </w:tr>
    </w:tbl>
    <w:p w:rsidR="002C1770" w:rsidRPr="006855AB" w:rsidRDefault="002C1770" w:rsidP="002C1770">
      <w:pPr>
        <w:rPr>
          <w:b/>
          <w:bCs/>
        </w:rPr>
      </w:pPr>
    </w:p>
    <w:p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855AB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6855AB">
              <w:instrText xml:space="preserve"> FORMCHECKBOX </w:instrText>
            </w:r>
            <w:r w:rsidRPr="006855AB">
              <w:fldChar w:fldCharType="end"/>
            </w:r>
            <w:bookmarkEnd w:id="20"/>
          </w:p>
        </w:tc>
        <w:tc>
          <w:tcPr>
            <w:tcW w:w="893" w:type="pct"/>
            <w:vAlign w:val="center"/>
          </w:tcPr>
          <w:p w:rsidR="00740AD8" w:rsidRPr="006855AB" w:rsidRDefault="00740AD8" w:rsidP="00740AD8">
            <w:r w:rsidRPr="006855AB">
              <w:t>Private security</w:t>
            </w:r>
          </w:p>
        </w:tc>
        <w:tc>
          <w:tcPr>
            <w:tcW w:w="248" w:type="pct"/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6855AB">
              <w:instrText xml:space="preserve"> FORMCHECKBOX </w:instrText>
            </w:r>
            <w:r w:rsidRPr="006855AB">
              <w:fldChar w:fldCharType="end"/>
            </w:r>
            <w:bookmarkEnd w:id="21"/>
          </w:p>
        </w:tc>
        <w:tc>
          <w:tcPr>
            <w:tcW w:w="575" w:type="pct"/>
            <w:vAlign w:val="center"/>
          </w:tcPr>
          <w:p w:rsidR="00740AD8" w:rsidRPr="006855AB" w:rsidRDefault="00740AD8" w:rsidP="00740AD8">
            <w:r w:rsidRPr="006855AB">
              <w:t>Military</w:t>
            </w:r>
          </w:p>
        </w:tc>
        <w:tc>
          <w:tcPr>
            <w:tcW w:w="248" w:type="pct"/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6855AB">
              <w:instrText xml:space="preserve"> FORMCHECKBOX </w:instrText>
            </w:r>
            <w:r w:rsidRPr="006855AB">
              <w:fldChar w:fldCharType="end"/>
            </w:r>
            <w:bookmarkEnd w:id="22"/>
          </w:p>
        </w:tc>
        <w:tc>
          <w:tcPr>
            <w:tcW w:w="567" w:type="pct"/>
            <w:vAlign w:val="center"/>
          </w:tcPr>
          <w:p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23"/>
          </w:p>
        </w:tc>
      </w:tr>
    </w:tbl>
    <w:p w:rsidR="002C1770" w:rsidRPr="006855AB" w:rsidRDefault="002C1770" w:rsidP="002C1770"/>
    <w:p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2522"/>
        <w:gridCol w:w="6712"/>
      </w:tblGrid>
      <w:tr w:rsidR="00B1666D" w:rsidRPr="006855A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871"/>
        <w:gridCol w:w="642"/>
        <w:gridCol w:w="3616"/>
        <w:gridCol w:w="1548"/>
        <w:gridCol w:w="883"/>
        <w:gridCol w:w="12"/>
      </w:tblGrid>
      <w:tr w:rsidR="00384419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="00402D32"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24"/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25"/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26"/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27"/>
          </w:p>
        </w:tc>
      </w:tr>
      <w:tr w:rsidR="00A70C17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:rsidR="00A70C17" w:rsidRPr="006855AB" w:rsidRDefault="00A70C17" w:rsidP="007316E7"/>
    <w:p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855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="00402D32"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28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="00402D32"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29"/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:rsidR="002027D3" w:rsidRPr="006855AB" w:rsidRDefault="002027D3" w:rsidP="007316E7"/>
    <w:p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020"/>
        <w:gridCol w:w="8011"/>
        <w:gridCol w:w="1290"/>
      </w:tblGrid>
      <w:tr w:rsidR="00425835" w:rsidRPr="006855AB">
        <w:trPr>
          <w:cantSplit/>
          <w:trHeight w:val="432"/>
        </w:trPr>
        <w:tc>
          <w:tcPr>
            <w:tcW w:w="494" w:type="pct"/>
            <w:vAlign w:val="bottom"/>
          </w:tcPr>
          <w:p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:rsidR="001607AE" w:rsidRPr="006855AB" w:rsidRDefault="001607AE" w:rsidP="001607AE">
      <w:pPr>
        <w:rPr>
          <w:lang w:val="en-GB"/>
        </w:rPr>
      </w:pPr>
    </w:p>
    <w:p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conduct myself at all times in a professional manner in keeping with my status as a participant in this training activity;</w:t>
      </w:r>
    </w:p>
    <w:p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:rsidR="001607AE" w:rsidRPr="006855AB" w:rsidRDefault="001607AE" w:rsidP="00E04CE5">
      <w:pPr>
        <w:ind w:left="360" w:hanging="360"/>
        <w:jc w:val="both"/>
        <w:rPr>
          <w:lang w:val="en-GB"/>
        </w:rPr>
      </w:pPr>
    </w:p>
    <w:p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855AB">
        <w:trPr>
          <w:trHeight w:val="432"/>
        </w:trPr>
        <w:tc>
          <w:tcPr>
            <w:tcW w:w="1058" w:type="pct"/>
            <w:vAlign w:val="bottom"/>
          </w:tcPr>
          <w:p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="00402D32"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30"/>
          </w:p>
        </w:tc>
        <w:tc>
          <w:tcPr>
            <w:tcW w:w="830" w:type="pct"/>
            <w:vAlign w:val="bottom"/>
          </w:tcPr>
          <w:p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="00402D32"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31"/>
          </w:p>
        </w:tc>
      </w:tr>
    </w:tbl>
    <w:p w:rsidR="000324C4" w:rsidRPr="006855AB" w:rsidRDefault="000324C4" w:rsidP="000324C4">
      <w:pPr>
        <w:rPr>
          <w:lang w:val="es-ES_tradnl"/>
        </w:rPr>
      </w:pPr>
    </w:p>
    <w:p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208"/>
        <w:gridCol w:w="2506"/>
        <w:gridCol w:w="2710"/>
        <w:gridCol w:w="1530"/>
        <w:gridCol w:w="1188"/>
      </w:tblGrid>
      <w:tr w:rsidR="000324C4" w:rsidRPr="006855AB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C56B09">
              <w:rPr>
                <w:b/>
              </w:rPr>
              <w:instrText xml:space="preserve"> FORMTEXT </w:instrText>
            </w:r>
            <w:r w:rsidR="00402D32"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2"/>
          </w:p>
        </w:tc>
        <w:tc>
          <w:tcPr>
            <w:tcW w:w="577" w:type="pct"/>
            <w:vAlign w:val="bottom"/>
          </w:tcPr>
          <w:p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C90F90">
              <w:t>to attend the above mentioned</w:t>
            </w:r>
            <w:r>
              <w:t>.</w:t>
            </w:r>
          </w:p>
        </w:tc>
      </w:tr>
      <w:tr w:rsidR="00402D32" w:rsidRPr="006855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</w:tbl>
    <w:p w:rsidR="007316E7" w:rsidRDefault="007316E7" w:rsidP="007316E7">
      <w:pPr>
        <w:widowControl/>
        <w:autoSpaceDE/>
        <w:autoSpaceDN/>
        <w:adjustRightInd/>
      </w:pPr>
    </w:p>
    <w:p w:rsidR="008A5BBA" w:rsidRPr="00C90F90" w:rsidRDefault="008A5BBA" w:rsidP="008A5BBA">
      <w:r w:rsidRPr="00C90F90">
        <w:t>ICAO sponsored training activity and in doing so, certifies that:</w:t>
      </w:r>
    </w:p>
    <w:p w:rsidR="008A5BBA" w:rsidRPr="00C90F90" w:rsidRDefault="008A5BBA" w:rsidP="008A5BBA"/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>all information provided in this application is verifiable upon request;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>it will be responsible for costs associated with transport to and from the training activity, lodging, any meals not provided by the Aviation Security Training Centre (ASTC), and other incidental costs;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>the nominee is medically fit and in possession of medical insurance coverage for any sickness or medical emergency that may arise during the above training activity;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>the nominee meets any prerequisite for this training activity and/or is part of the “target” population sought by ICAO, as outlined in the invitation letter;</w:t>
      </w:r>
    </w:p>
    <w:p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>the nominee is currently, or will be within the next 90 days, assigned to a position that reflects the objectives of the training activity; and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>the nominee will arrive for the beginning of the training activity and will be available for the entire event.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4C3E3F">
              <w:rPr>
                <w:b/>
              </w:rPr>
              <w:instrText xml:space="preserve"> FORMTEXT </w:instrText>
            </w:r>
            <w:r w:rsidR="00402D32"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3"/>
          </w:p>
        </w:tc>
        <w:tc>
          <w:tcPr>
            <w:tcW w:w="1350" w:type="dxa"/>
            <w:vAlign w:val="bottom"/>
          </w:tcPr>
          <w:p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4C3E3F">
              <w:rPr>
                <w:b/>
              </w:rPr>
              <w:instrText xml:space="preserve"> FORMTEXT </w:instrText>
            </w:r>
            <w:r w:rsidR="00402D32"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4"/>
          </w:p>
        </w:tc>
      </w:tr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>
              <w:t>(Signature of authorizing authority)</w:t>
            </w:r>
          </w:p>
        </w:tc>
        <w:tc>
          <w:tcPr>
            <w:tcW w:w="1350" w:type="dxa"/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>
              <w:t>(Printed name of authorizing a</w:t>
            </w:r>
            <w:r w:rsidRPr="00C90F90">
              <w:t>uthority)</w:t>
            </w:r>
          </w:p>
        </w:tc>
      </w:tr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4C3E3F">
              <w:rPr>
                <w:b/>
              </w:rPr>
              <w:instrText xml:space="preserve"> FORMTEXT </w:instrText>
            </w:r>
            <w:r w:rsidR="00402D32"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4C3E3F">
              <w:rPr>
                <w:b/>
              </w:rPr>
              <w:instrText xml:space="preserve"> FORMTEXT </w:instrText>
            </w:r>
            <w:r w:rsidR="00402D32"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6"/>
          </w:p>
        </w:tc>
      </w:tr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>Title of authorizing a</w:t>
            </w:r>
            <w:r w:rsidRPr="00C90F90">
              <w:t>uthority)</w:t>
            </w:r>
          </w:p>
        </w:tc>
        <w:tc>
          <w:tcPr>
            <w:tcW w:w="1350" w:type="dxa"/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</w:p>
    <w:sectPr w:rsidR="007316E7" w:rsidRPr="000A43DD" w:rsidSect="00CF415B">
      <w:headerReference w:type="even" r:id="rId10"/>
      <w:headerReference w:type="default" r:id="rId11"/>
      <w:pgSz w:w="12240" w:h="15840" w:code="1"/>
      <w:pgMar w:top="720" w:right="1080" w:bottom="720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67" w:rsidRDefault="00375467" w:rsidP="0038352D">
      <w:r>
        <w:separator/>
      </w:r>
    </w:p>
  </w:endnote>
  <w:endnote w:type="continuationSeparator" w:id="0">
    <w:p w:rsidR="00375467" w:rsidRDefault="00375467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67" w:rsidRDefault="00375467" w:rsidP="0038352D">
      <w:r>
        <w:separator/>
      </w:r>
    </w:p>
  </w:footnote>
  <w:footnote w:type="continuationSeparator" w:id="0">
    <w:p w:rsidR="00375467" w:rsidRDefault="00375467" w:rsidP="0038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5B" w:rsidRPr="00CF415B" w:rsidRDefault="00CF415B" w:rsidP="00CF415B">
    <w:pPr>
      <w:pStyle w:val="Header"/>
      <w:ind w:left="1080"/>
      <w:jc w:val="center"/>
      <w:rPr>
        <w:b/>
        <w:lang w:val="es-MX"/>
      </w:rPr>
    </w:pPr>
    <w:r w:rsidRPr="00CF415B">
      <w:rPr>
        <w:b/>
        <w:lang w:val="es-MX"/>
      </w:rPr>
      <w:t>-B</w:t>
    </w:r>
    <w:r>
      <w:rPr>
        <w:b/>
        <w:lang w:val="es-MX"/>
      </w:rPr>
      <w:t>2</w:t>
    </w:r>
    <w:r w:rsidRPr="00CF415B">
      <w:rPr>
        <w:b/>
        <w:lang w:val="es-MX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5B" w:rsidRPr="00CF415B" w:rsidRDefault="00CF415B" w:rsidP="00CF415B">
    <w:pPr>
      <w:pStyle w:val="Header"/>
      <w:jc w:val="center"/>
      <w:rPr>
        <w:b/>
        <w:lang w:val="es-MX"/>
      </w:rPr>
    </w:pPr>
    <w:r w:rsidRPr="00CF415B">
      <w:rPr>
        <w:b/>
        <w:lang w:val="es-MX"/>
      </w:rPr>
      <w:t>ATTACHMENT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F49"/>
    <w:multiLevelType w:val="hybridMultilevel"/>
    <w:tmpl w:val="586A72A0"/>
    <w:lvl w:ilvl="0" w:tplc="33300D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0179D"/>
    <w:multiLevelType w:val="hybridMultilevel"/>
    <w:tmpl w:val="91FE5FAA"/>
    <w:lvl w:ilvl="0" w:tplc="82402E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5F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231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01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46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46C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66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5AC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AD0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6E3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40EE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2F"/>
    <w:rsid w:val="005E11F5"/>
    <w:rsid w:val="005E1578"/>
    <w:rsid w:val="005E168D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89E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26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1644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6F29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5B0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F88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6F59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4A0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24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0BA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808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3F93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C13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93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4865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15B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48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203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5D66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2CB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0C8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F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46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F41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CF415B"/>
    <w:rPr>
      <w:lang w:val="en-US" w:eastAsia="en-US"/>
    </w:rPr>
  </w:style>
  <w:style w:type="paragraph" w:styleId="Footer">
    <w:name w:val="footer"/>
    <w:basedOn w:val="Normal"/>
    <w:link w:val="FooterChar"/>
    <w:rsid w:val="00CF41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CF415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F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46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F41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CF415B"/>
    <w:rPr>
      <w:lang w:val="en-US" w:eastAsia="en-US"/>
    </w:rPr>
  </w:style>
  <w:style w:type="paragraph" w:styleId="Footer">
    <w:name w:val="footer"/>
    <w:basedOn w:val="Normal"/>
    <w:link w:val="FooterChar"/>
    <w:rsid w:val="00CF41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CF415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7F3B0-0AB2-4CA2-9103-F661A96820DC}"/>
</file>

<file path=customXml/itemProps2.xml><?xml version="1.0" encoding="utf-8"?>
<ds:datastoreItem xmlns:ds="http://schemas.openxmlformats.org/officeDocument/2006/customXml" ds:itemID="{9098CB36-3085-450C-87E9-BB64849DC4D5}"/>
</file>

<file path=customXml/itemProps3.xml><?xml version="1.0" encoding="utf-8"?>
<ds:datastoreItem xmlns:ds="http://schemas.openxmlformats.org/officeDocument/2006/customXml" ds:itemID="{F4AB36D5-2158-4D43-8F51-211A8BF94866}"/>
</file>

<file path=customXml/itemProps4.xml><?xml version="1.0" encoding="utf-8"?>
<ds:datastoreItem xmlns:ds="http://schemas.openxmlformats.org/officeDocument/2006/customXml" ds:itemID="{5A6FB697-6FAF-457B-86BC-1B5CFEF71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2</cp:revision>
  <cp:lastPrinted>2015-05-25T20:31:00Z</cp:lastPrinted>
  <dcterms:created xsi:type="dcterms:W3CDTF">2018-08-23T19:20:00Z</dcterms:created>
  <dcterms:modified xsi:type="dcterms:W3CDTF">2018-08-23T19:20:00Z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