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4F" w:rsidRDefault="00141D4F" w:rsidP="003364A5">
      <w:pPr>
        <w:jc w:val="center"/>
        <w:rPr>
          <w:rFonts w:eastAsia="Times New Roman" w:cs="Arial"/>
          <w:b/>
        </w:rPr>
      </w:pPr>
    </w:p>
    <w:p w:rsidR="00141D4F" w:rsidRDefault="00141D4F" w:rsidP="003364A5">
      <w:pPr>
        <w:jc w:val="center"/>
        <w:rPr>
          <w:rFonts w:eastAsia="Times New Roman" w:cs="Arial"/>
          <w:b/>
        </w:rPr>
      </w:pPr>
    </w:p>
    <w:p w:rsidR="003364A5" w:rsidRPr="00141D4F" w:rsidRDefault="00141D4F" w:rsidP="003364A5">
      <w:pPr>
        <w:jc w:val="center"/>
        <w:rPr>
          <w:rFonts w:eastAsia="Times New Roman" w:cs="Arial"/>
          <w:b/>
        </w:rPr>
      </w:pPr>
      <w:r w:rsidRPr="00141D4F">
        <w:rPr>
          <w:rFonts w:eastAsia="Times New Roman" w:cs="Arial"/>
          <w:b/>
        </w:rPr>
        <w:t xml:space="preserve">ICAO / LACAC </w:t>
      </w:r>
      <w:r>
        <w:rPr>
          <w:rFonts w:eastAsia="Times New Roman" w:cs="Arial"/>
          <w:b/>
        </w:rPr>
        <w:t xml:space="preserve">NAM/CAR AND SAM </w:t>
      </w:r>
      <w:r w:rsidRPr="00141D4F">
        <w:rPr>
          <w:rFonts w:eastAsia="Times New Roman" w:cs="Arial"/>
          <w:b/>
        </w:rPr>
        <w:t>AVIATION SECURITY AND FACILITATION REGIONAL GROUP / GRUPO REGIONAL NAM/CAR Y SAM OACI / CLAC SOBRE SEGURIDAD DE LA AVIACIÓN Y FACILITACIÓN (AVSEC/FAL/REG)</w:t>
      </w:r>
    </w:p>
    <w:p w:rsidR="003364A5" w:rsidRPr="00141D4F" w:rsidRDefault="003364A5" w:rsidP="003364A5">
      <w:pPr>
        <w:jc w:val="center"/>
        <w:rPr>
          <w:rFonts w:eastAsia="Times New Roman" w:cs="Arial"/>
        </w:rPr>
      </w:pPr>
    </w:p>
    <w:p w:rsidR="00A956E7" w:rsidRPr="00141D4F" w:rsidRDefault="00141D4F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  <w:r w:rsidRPr="00141D4F">
        <w:rPr>
          <w:rFonts w:eastAsia="Times New Roman" w:cs="Arial"/>
          <w:b/>
          <w:smallCaps/>
          <w:sz w:val="20"/>
          <w:szCs w:val="20"/>
        </w:rPr>
        <w:t>“Alignment of the Strategic Plan of the AVESEC/FAL Regional Group with the Global Plan for Aviation Security (</w:t>
      </w:r>
      <w:proofErr w:type="spellStart"/>
      <w:r w:rsidRPr="00141D4F">
        <w:rPr>
          <w:rFonts w:eastAsia="Times New Roman" w:cs="Arial"/>
          <w:b/>
          <w:smallCaps/>
          <w:sz w:val="20"/>
          <w:szCs w:val="20"/>
        </w:rPr>
        <w:t>GASeP</w:t>
      </w:r>
      <w:proofErr w:type="spellEnd"/>
      <w:r w:rsidRPr="00141D4F">
        <w:rPr>
          <w:rFonts w:eastAsia="Times New Roman" w:cs="Arial"/>
          <w:b/>
          <w:smallCaps/>
          <w:sz w:val="20"/>
          <w:szCs w:val="20"/>
        </w:rPr>
        <w:t>)</w:t>
      </w:r>
      <w:r>
        <w:rPr>
          <w:rFonts w:eastAsia="Times New Roman" w:cs="Arial"/>
          <w:b/>
          <w:smallCaps/>
          <w:sz w:val="20"/>
          <w:szCs w:val="20"/>
        </w:rPr>
        <w:t>”</w:t>
      </w:r>
      <w:r w:rsidRPr="00141D4F">
        <w:rPr>
          <w:rFonts w:eastAsia="Times New Roman" w:cs="Arial"/>
          <w:b/>
          <w:smallCaps/>
          <w:sz w:val="20"/>
          <w:szCs w:val="20"/>
        </w:rPr>
        <w:t xml:space="preserve"> Workshop</w:t>
      </w:r>
    </w:p>
    <w:p w:rsidR="00141D4F" w:rsidRPr="003364A5" w:rsidRDefault="00141D4F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</w:p>
    <w:p w:rsidR="00A956E7" w:rsidRDefault="00141D4F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 w:rsidRPr="00141D4F">
        <w:rPr>
          <w:rFonts w:eastAsia="Times New Roman" w:cs="Arial"/>
          <w:b/>
          <w:smallCaps/>
          <w:sz w:val="20"/>
          <w:szCs w:val="20"/>
          <w:lang w:val="es-ES_tradnl"/>
        </w:rPr>
        <w:t>Taller “Alineación del Plan Estratégico del Grupo Regional AVSEC/FAL con el Plan Global para la Seguridad de la Aviación (</w:t>
      </w:r>
      <w:proofErr w:type="spellStart"/>
      <w:r w:rsidRPr="00141D4F">
        <w:rPr>
          <w:rFonts w:eastAsia="Times New Roman" w:cs="Arial"/>
          <w:b/>
          <w:smallCaps/>
          <w:sz w:val="20"/>
          <w:szCs w:val="20"/>
          <w:lang w:val="es-ES_tradnl"/>
        </w:rPr>
        <w:t>GASeP</w:t>
      </w:r>
      <w:proofErr w:type="spellEnd"/>
      <w:r w:rsidRPr="00141D4F">
        <w:rPr>
          <w:rFonts w:eastAsia="Times New Roman" w:cs="Arial"/>
          <w:b/>
          <w:smallCaps/>
          <w:sz w:val="20"/>
          <w:szCs w:val="20"/>
          <w:lang w:val="es-ES_tradnl"/>
        </w:rPr>
        <w:t>)”</w:t>
      </w:r>
    </w:p>
    <w:p w:rsidR="00141D4F" w:rsidRPr="003364A5" w:rsidRDefault="00141D4F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</w:p>
    <w:p w:rsidR="003364A5" w:rsidRPr="003364A5" w:rsidRDefault="00EF634C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  <w:r>
        <w:rPr>
          <w:rFonts w:eastAsia="Times New Roman" w:cs="Arial"/>
          <w:sz w:val="20"/>
          <w:szCs w:val="20"/>
          <w:lang w:val="es-ES_tradnl"/>
        </w:rPr>
        <w:t xml:space="preserve">Lima,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Peru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</w:t>
      </w:r>
      <w:proofErr w:type="spellStart"/>
      <w:r w:rsidR="00141D4F">
        <w:rPr>
          <w:rFonts w:eastAsia="Times New Roman" w:cs="Arial"/>
          <w:sz w:val="20"/>
          <w:szCs w:val="20"/>
          <w:lang w:val="es-ES_tradnl"/>
        </w:rPr>
        <w:t>from</w:t>
      </w:r>
      <w:proofErr w:type="spellEnd"/>
      <w:r w:rsidR="00141D4F">
        <w:rPr>
          <w:rFonts w:eastAsia="Times New Roman" w:cs="Arial"/>
          <w:sz w:val="20"/>
          <w:szCs w:val="20"/>
          <w:lang w:val="es-ES_tradnl"/>
        </w:rPr>
        <w:t xml:space="preserve"> 7 to 11 </w:t>
      </w:r>
      <w:proofErr w:type="spellStart"/>
      <w:r w:rsidR="00141D4F">
        <w:rPr>
          <w:rFonts w:eastAsia="Times New Roman" w:cs="Arial"/>
          <w:sz w:val="20"/>
          <w:szCs w:val="20"/>
          <w:lang w:val="es-ES_tradnl"/>
        </w:rPr>
        <w:t>May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201</w:t>
      </w:r>
      <w:r w:rsidR="00141D4F">
        <w:rPr>
          <w:rFonts w:eastAsia="Times New Roman" w:cs="Arial"/>
          <w:sz w:val="20"/>
          <w:szCs w:val="20"/>
          <w:lang w:val="es-ES_tradnl"/>
        </w:rPr>
        <w:t>8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/ </w:t>
      </w:r>
      <w:r>
        <w:rPr>
          <w:rFonts w:eastAsia="Times New Roman" w:cs="Arial"/>
          <w:sz w:val="20"/>
          <w:szCs w:val="20"/>
          <w:lang w:val="es-ES_tradnl"/>
        </w:rPr>
        <w:t>Lima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>,</w:t>
      </w:r>
      <w:r>
        <w:rPr>
          <w:rFonts w:eastAsia="Times New Roman" w:cs="Arial"/>
          <w:sz w:val="20"/>
          <w:szCs w:val="20"/>
          <w:lang w:val="es-ES_tradnl"/>
        </w:rPr>
        <w:t xml:space="preserve"> Perú</w:t>
      </w:r>
      <w:r w:rsidRPr="003364A5">
        <w:rPr>
          <w:rFonts w:eastAsia="Times New Roman" w:cs="Arial"/>
          <w:sz w:val="20"/>
          <w:szCs w:val="20"/>
          <w:lang w:val="es-ES_tradnl"/>
        </w:rPr>
        <w:t>,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del</w:t>
      </w:r>
      <w:r w:rsidR="00141D4F">
        <w:rPr>
          <w:rFonts w:eastAsia="Times New Roman" w:cs="Arial"/>
          <w:sz w:val="20"/>
          <w:szCs w:val="20"/>
          <w:lang w:val="es-ES_tradnl"/>
        </w:rPr>
        <w:t xml:space="preserve"> 7 al 11 de mayo de 2018</w:t>
      </w:r>
    </w:p>
    <w:p w:rsidR="003364A5" w:rsidRP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  <w:r w:rsidRPr="003364A5">
        <w:rPr>
          <w:rFonts w:eastAsia="Times New Roman" w:cs="Arial"/>
          <w:b/>
          <w:sz w:val="21"/>
          <w:szCs w:val="21"/>
        </w:rPr>
        <w:t xml:space="preserve">REGISTRATION FORM / </w:t>
      </w:r>
      <w:r w:rsidRPr="003364A5">
        <w:rPr>
          <w:rFonts w:eastAsia="Times New Roman" w:cs="Arial"/>
          <w:b/>
          <w:sz w:val="21"/>
          <w:szCs w:val="21"/>
          <w:lang w:val="es-ES_tradnl"/>
        </w:rPr>
        <w:t>FORMULARIO DE REGISTRO</w:t>
      </w:r>
    </w:p>
    <w:p w:rsidR="00226D91" w:rsidRDefault="00226D91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226D91" w:rsidRDefault="00226D91" w:rsidP="003364A5">
      <w:pPr>
        <w:jc w:val="center"/>
        <w:rPr>
          <w:rFonts w:eastAsia="Times New Roman" w:cs="Arial"/>
          <w:b/>
          <w:sz w:val="21"/>
          <w:szCs w:val="21"/>
          <w:lang w:val="es-MX"/>
        </w:rPr>
      </w:pPr>
    </w:p>
    <w:p w:rsidR="00FC1708" w:rsidRPr="003364A5" w:rsidRDefault="00FC1708" w:rsidP="003364A5">
      <w:pPr>
        <w:jc w:val="center"/>
        <w:rPr>
          <w:rFonts w:eastAsia="Times New Roman" w:cs="Arial"/>
          <w:b/>
          <w:sz w:val="21"/>
          <w:szCs w:val="21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3364A5" w:rsidRPr="003364A5" w:rsidRDefault="008E1482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3364A5" w:rsidRPr="003364A5" w:rsidRDefault="008E1482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3364A5" w:rsidRPr="003364A5" w:rsidRDefault="008E1482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3364A5" w:rsidRDefault="003D1D46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State</w:t>
            </w:r>
            <w:proofErr w:type="spellEnd"/>
          </w:p>
          <w:p w:rsidR="003D1D46" w:rsidRPr="003364A5" w:rsidRDefault="003D1D46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Estado</w:t>
            </w:r>
          </w:p>
        </w:tc>
        <w:tc>
          <w:tcPr>
            <w:tcW w:w="3628" w:type="pct"/>
            <w:vAlign w:val="center"/>
          </w:tcPr>
          <w:p w:rsidR="003364A5" w:rsidRPr="003364A5" w:rsidRDefault="008E1482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3364A5" w:rsidRPr="003364A5" w:rsidRDefault="008E1482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3364A5" w:rsidRPr="003364A5" w:rsidRDefault="008E1482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3364A5" w:rsidRDefault="003364A5" w:rsidP="003364A5">
      <w:pPr>
        <w:jc w:val="center"/>
        <w:rPr>
          <w:rFonts w:eastAsia="Times New Roman" w:cs="Arial"/>
        </w:rPr>
      </w:pPr>
    </w:p>
    <w:p w:rsidR="00141D4F" w:rsidRPr="003364A5" w:rsidRDefault="00141D4F" w:rsidP="003364A5">
      <w:pPr>
        <w:jc w:val="center"/>
        <w:rPr>
          <w:rFonts w:eastAsia="Times New Roman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3364A5" w:rsidRPr="003364A5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3364A5" w:rsidRPr="003364A5" w:rsidRDefault="003364A5" w:rsidP="003364A5">
            <w:pPr>
              <w:jc w:val="center"/>
              <w:rPr>
                <w:rFonts w:eastAsia="Times New Roman" w:cs="Arial"/>
                <w:b/>
                <w:i/>
                <w:lang w:val="en-US"/>
              </w:rPr>
            </w:pPr>
            <w:r w:rsidRPr="003364A5">
              <w:rPr>
                <w:rFonts w:eastAsia="Times New Roman" w:cs="Arial"/>
                <w:i/>
              </w:rPr>
              <w:t xml:space="preserve">Please return this form to: / </w:t>
            </w:r>
            <w:proofErr w:type="spellStart"/>
            <w:r w:rsidRPr="003364A5">
              <w:rPr>
                <w:rFonts w:eastAsia="Times New Roman" w:cs="Arial"/>
                <w:i/>
              </w:rPr>
              <w:t>Por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favor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regrese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este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formulario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a:</w:t>
            </w:r>
          </w:p>
        </w:tc>
      </w:tr>
      <w:tr w:rsidR="003364A5" w:rsidRPr="003364A5" w:rsidTr="00182E4D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3364A5" w:rsidRPr="003364A5" w:rsidRDefault="001926C6" w:rsidP="008E1482">
            <w:pPr>
              <w:jc w:val="left"/>
              <w:rPr>
                <w:rFonts w:eastAsia="Times New Roman" w:cs="Arial"/>
                <w:i/>
              </w:rPr>
            </w:pPr>
            <w:hyperlink r:id="rId8" w:history="1">
              <w:r w:rsidR="008E1482" w:rsidRPr="003E5C2F">
                <w:rPr>
                  <w:rStyle w:val="Hyperlink"/>
                  <w:rFonts w:eastAsia="Times New Roman" w:cs="Arial"/>
                  <w:i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3364A5" w:rsidRPr="003364A5" w:rsidRDefault="001926C6" w:rsidP="003364A5">
            <w:pPr>
              <w:jc w:val="left"/>
              <w:rPr>
                <w:rFonts w:eastAsia="Times New Roman" w:cs="Arial"/>
                <w:i/>
              </w:rPr>
            </w:pPr>
            <w:hyperlink r:id="rId9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clacsec@lima.icao.int</w:t>
              </w:r>
            </w:hyperlink>
            <w:r w:rsidR="003364A5" w:rsidRPr="003364A5">
              <w:rPr>
                <w:rFonts w:eastAsia="Times New Roman" w:cs="Arial"/>
                <w:i/>
              </w:rPr>
              <w:t xml:space="preserve"> </w:t>
            </w:r>
          </w:p>
        </w:tc>
      </w:tr>
    </w:tbl>
    <w:p w:rsidR="003364A5" w:rsidRPr="003364A5" w:rsidRDefault="003364A5" w:rsidP="00FC1708">
      <w:pPr>
        <w:rPr>
          <w:rFonts w:eastAsia="Times New Roman" w:cs="Arial"/>
        </w:rPr>
      </w:pPr>
    </w:p>
    <w:sectPr w:rsidR="003364A5" w:rsidRPr="003364A5" w:rsidSect="00FC1708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81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B4" w:rsidRDefault="00580BB4" w:rsidP="008E5ADE">
      <w:r>
        <w:separator/>
      </w:r>
    </w:p>
  </w:endnote>
  <w:endnote w:type="continuationSeparator" w:id="0">
    <w:p w:rsidR="00580BB4" w:rsidRDefault="00580BB4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34" w:rsidRPr="003D1D46" w:rsidRDefault="00163734" w:rsidP="003D1D46">
    <w:pPr>
      <w:pStyle w:val="Footer"/>
    </w:pPr>
    <w:r w:rsidRPr="003D1D4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B4" w:rsidRDefault="00580BB4" w:rsidP="008E5ADE">
      <w:r>
        <w:separator/>
      </w:r>
    </w:p>
  </w:footnote>
  <w:footnote w:type="continuationSeparator" w:id="0">
    <w:p w:rsidR="00580BB4" w:rsidRDefault="00580BB4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 w:rsidP="001C7C76">
    <w:pPr>
      <w:pStyle w:val="Header"/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1D4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1926C6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9" w:rsidRDefault="00C174B9">
    <w:pPr>
      <w:pStyle w:val="Header"/>
    </w:pPr>
    <w:r w:rsidRPr="00C174B9">
      <w:rPr>
        <w:rFonts w:eastAsia="Calibri"/>
        <w:noProof/>
        <w:lang w:eastAsia="en-GB"/>
      </w:rPr>
      <w:drawing>
        <wp:inline distT="0" distB="0" distL="0" distR="0" wp14:anchorId="61109A67" wp14:editId="5500564E">
          <wp:extent cx="594360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 w:cryptProviderType="rsaFull" w:cryptAlgorithmClass="hash" w:cryptAlgorithmType="typeAny" w:cryptAlgorithmSid="4" w:cryptSpinCount="100000" w:hash="2zTaKD2EnCslj5jg11uglCn8sOU=" w:salt="l3MuVQaFllc6gqgpy3rz9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003073"/>
    <w:rsid w:val="00003CDC"/>
    <w:rsid w:val="0000634D"/>
    <w:rsid w:val="000077D7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4B2E"/>
    <w:rsid w:val="000A6C70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41D4F"/>
    <w:rsid w:val="001439CE"/>
    <w:rsid w:val="00146576"/>
    <w:rsid w:val="0015675A"/>
    <w:rsid w:val="00163734"/>
    <w:rsid w:val="00163B8F"/>
    <w:rsid w:val="001666FA"/>
    <w:rsid w:val="00186F70"/>
    <w:rsid w:val="001926C6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4AC"/>
    <w:rsid w:val="001D4D9E"/>
    <w:rsid w:val="001D60D1"/>
    <w:rsid w:val="001E28D7"/>
    <w:rsid w:val="001F6E65"/>
    <w:rsid w:val="00207BD0"/>
    <w:rsid w:val="0021269B"/>
    <w:rsid w:val="00224EB5"/>
    <w:rsid w:val="00226D91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0C14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1767"/>
    <w:rsid w:val="003364A5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D46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0BB4"/>
    <w:rsid w:val="00590FDC"/>
    <w:rsid w:val="005929DD"/>
    <w:rsid w:val="00592C78"/>
    <w:rsid w:val="005A2989"/>
    <w:rsid w:val="005A71BF"/>
    <w:rsid w:val="005B128B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C47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5B83"/>
    <w:rsid w:val="007D58BE"/>
    <w:rsid w:val="007D58F7"/>
    <w:rsid w:val="007E7483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A65DE"/>
    <w:rsid w:val="008B5313"/>
    <w:rsid w:val="008C541C"/>
    <w:rsid w:val="008D45A4"/>
    <w:rsid w:val="008E1482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1760"/>
    <w:rsid w:val="00932112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1BFC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56E7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7A1F"/>
    <w:rsid w:val="00C10318"/>
    <w:rsid w:val="00C138D2"/>
    <w:rsid w:val="00C174B9"/>
    <w:rsid w:val="00C21329"/>
    <w:rsid w:val="00C30FBE"/>
    <w:rsid w:val="00C33AB3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1E46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1F58"/>
    <w:rsid w:val="00EB0290"/>
    <w:rsid w:val="00EB4561"/>
    <w:rsid w:val="00EB6574"/>
    <w:rsid w:val="00EC08D0"/>
    <w:rsid w:val="00EC2094"/>
    <w:rsid w:val="00EC42D5"/>
    <w:rsid w:val="00EC4B05"/>
    <w:rsid w:val="00EC4CE9"/>
    <w:rsid w:val="00EC5C8D"/>
    <w:rsid w:val="00ED0552"/>
    <w:rsid w:val="00ED33C6"/>
    <w:rsid w:val="00ED45F0"/>
    <w:rsid w:val="00ED62F7"/>
    <w:rsid w:val="00EE1EB8"/>
    <w:rsid w:val="00EE764C"/>
    <w:rsid w:val="00EE76FC"/>
    <w:rsid w:val="00EF10A4"/>
    <w:rsid w:val="00EF634C"/>
    <w:rsid w:val="00F0199B"/>
    <w:rsid w:val="00F07D4F"/>
    <w:rsid w:val="00F129E1"/>
    <w:rsid w:val="00F14A27"/>
    <w:rsid w:val="00F25CA6"/>
    <w:rsid w:val="00F40310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84B16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170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0C748D-FFA1-4F53-ADEF-4B19046599DE}"/>
</file>

<file path=customXml/itemProps2.xml><?xml version="1.0" encoding="utf-8"?>
<ds:datastoreItem xmlns:ds="http://schemas.openxmlformats.org/officeDocument/2006/customXml" ds:itemID="{01D83E1D-0FA5-4593-B6C6-3E03CB0E1ACF}"/>
</file>

<file path=customXml/itemProps3.xml><?xml version="1.0" encoding="utf-8"?>
<ds:datastoreItem xmlns:ds="http://schemas.openxmlformats.org/officeDocument/2006/customXml" ds:itemID="{23E0462E-972D-4571-9A96-CDD6FC902271}"/>
</file>

<file path=customXml/itemProps4.xml><?xml version="1.0" encoding="utf-8"?>
<ds:datastoreItem xmlns:ds="http://schemas.openxmlformats.org/officeDocument/2006/customXml" ds:itemID="{3DFF028A-85EA-4A62-9512-6BB5E590E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2018-03-09T15:42:00Z</cp:lastPrinted>
  <dcterms:created xsi:type="dcterms:W3CDTF">2018-03-05T20:27:00Z</dcterms:created>
  <dcterms:modified xsi:type="dcterms:W3CDTF">2018-03-09T15:42:00Z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