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E95E3B" w:rsidRDefault="000415F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0415F9">
              <w:rPr>
                <w:rFonts w:asciiTheme="minorHAnsi" w:hAnsiTheme="minorHAnsi"/>
                <w:lang w:val="es-ES_tradnl"/>
              </w:rPr>
              <w:t>NACC/DCA/08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0415F9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0415F9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0C2657" w:rsidTr="00285AFF">
        <w:tc>
          <w:tcPr>
            <w:tcW w:w="5000" w:type="pct"/>
            <w:gridSpan w:val="2"/>
          </w:tcPr>
          <w:p w:rsidR="00F3409C" w:rsidRPr="00E95E3B" w:rsidRDefault="000415F9" w:rsidP="000415F9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415F9">
              <w:rPr>
                <w:rFonts w:asciiTheme="minorHAnsi" w:hAnsiTheme="minorHAnsi"/>
                <w:b/>
                <w:lang w:val="es-ES_tradnl"/>
              </w:rPr>
              <w:t>Octava Reunión de Directores de Aviación Civil de Norteamérica, Centroamérica y Caribe</w:t>
            </w:r>
            <w:r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Pr="000415F9">
              <w:rPr>
                <w:rFonts w:asciiTheme="minorHAnsi" w:hAnsiTheme="minorHAnsi"/>
                <w:b/>
                <w:lang w:val="es-ES_tradnl"/>
              </w:rPr>
              <w:t>(NACC/DCA/08)</w:t>
            </w:r>
          </w:p>
        </w:tc>
      </w:tr>
      <w:tr w:rsidR="00F3409C" w:rsidRPr="000C2657" w:rsidTr="00285AFF">
        <w:tc>
          <w:tcPr>
            <w:tcW w:w="5000" w:type="pct"/>
            <w:gridSpan w:val="2"/>
          </w:tcPr>
          <w:p w:rsidR="00F3409C" w:rsidRPr="000415F9" w:rsidRDefault="000415F9" w:rsidP="000415F9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0415F9">
              <w:rPr>
                <w:rFonts w:asciiTheme="minorHAnsi" w:hAnsiTheme="minorHAnsi"/>
                <w:lang w:val="es-ES_tradnl"/>
              </w:rPr>
              <w:t xml:space="preserve">Ottawa, Canadá, </w:t>
            </w:r>
            <w:r w:rsidR="000C2657" w:rsidRPr="000C2657">
              <w:rPr>
                <w:rFonts w:asciiTheme="minorHAnsi" w:hAnsiTheme="minorHAnsi"/>
                <w:lang w:val="es-ES_tradnl"/>
              </w:rPr>
              <w:t>31 de julio al 2 de agosto de 2018</w:t>
            </w:r>
          </w:p>
        </w:tc>
      </w:tr>
      <w:tr w:rsidR="00F3409C" w:rsidRPr="000C265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C2657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  <w:t>Ff</w:t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1C1374" w:rsidRDefault="001C1374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1C1374" w:rsidRDefault="001C1374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5B" w:rsidRDefault="00C0615B" w:rsidP="00F3409C">
      <w:r>
        <w:separator/>
      </w:r>
    </w:p>
  </w:endnote>
  <w:endnote w:type="continuationSeparator" w:id="0">
    <w:p w:rsidR="00C0615B" w:rsidRDefault="00C0615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74" w:rsidRDefault="001C1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74" w:rsidRDefault="001C13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74" w:rsidRDefault="001C1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5B" w:rsidRDefault="00C0615B" w:rsidP="00F3409C">
      <w:r>
        <w:separator/>
      </w:r>
    </w:p>
  </w:footnote>
  <w:footnote w:type="continuationSeparator" w:id="0">
    <w:p w:rsidR="00C0615B" w:rsidRDefault="00C0615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1C137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 xml:space="preserve">NACC/DCA/08 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E6554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8E655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1C137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 xml:space="preserve">NACC/DCA/08 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E6554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8E655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5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15F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2657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1374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E6554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615B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069FFE-947C-4B05-8593-679A3070B88C}"/>
</file>

<file path=customXml/itemProps2.xml><?xml version="1.0" encoding="utf-8"?>
<ds:datastoreItem xmlns:ds="http://schemas.openxmlformats.org/officeDocument/2006/customXml" ds:itemID="{04DBB23E-5E9D-4041-B6F3-0A54A9CB85D2}"/>
</file>

<file path=customXml/itemProps3.xml><?xml version="1.0" encoding="utf-8"?>
<ds:datastoreItem xmlns:ds="http://schemas.openxmlformats.org/officeDocument/2006/customXml" ds:itemID="{45BA0725-4743-452E-A5B5-1E436DFD9EDE}"/>
</file>

<file path=customXml/itemProps4.xml><?xml version="1.0" encoding="utf-8"?>
<ds:datastoreItem xmlns:ds="http://schemas.openxmlformats.org/officeDocument/2006/customXml" ds:itemID="{EFECA3DB-C6B0-4E01-BC7D-D260C20FDFD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</Template>
  <TotalTime>1</TotalTime>
  <Pages>3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2014-01-09T17:37:00Z</cp:lastPrinted>
  <dcterms:created xsi:type="dcterms:W3CDTF">2018-05-17T14:40:00Z</dcterms:created>
  <dcterms:modified xsi:type="dcterms:W3CDTF">2018-05-17T14:40:00Z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