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8533A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AVSEC/FAL/RG/</w:t>
            </w:r>
            <w:r w:rsidR="00926796">
              <w:rPr>
                <w:rFonts w:asciiTheme="minorHAnsi" w:hAnsiTheme="minorHAnsi"/>
              </w:rPr>
              <w:t>9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285AFF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</w:t>
            </w:r>
            <w:r w:rsidR="00A54D72">
              <w:rPr>
                <w:rFonts w:asciiTheme="minorHAnsi" w:hAnsiTheme="minorHAnsi"/>
              </w:rPr>
              <w:t>1</w:t>
            </w:r>
            <w:r w:rsidR="00926796">
              <w:rPr>
                <w:rFonts w:asciiTheme="minorHAnsi" w:hAnsiTheme="minorHAnsi"/>
              </w:rPr>
              <w:t>9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8533AA" w:rsidRDefault="00926796" w:rsidP="00285AF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Nin</w:t>
            </w:r>
            <w:r w:rsidR="00A54D72">
              <w:rPr>
                <w:rFonts w:asciiTheme="minorHAnsi" w:hAnsiTheme="minorHAnsi"/>
                <w:b/>
              </w:rPr>
              <w:t>t</w:t>
            </w:r>
            <w:r w:rsidR="00585B64">
              <w:rPr>
                <w:rFonts w:asciiTheme="minorHAnsi" w:hAnsiTheme="minorHAnsi"/>
                <w:b/>
              </w:rPr>
              <w:t>h</w:t>
            </w:r>
            <w:r w:rsidR="00A54D72">
              <w:rPr>
                <w:rFonts w:asciiTheme="minorHAnsi" w:hAnsiTheme="minorHAnsi"/>
                <w:b/>
              </w:rPr>
              <w:t xml:space="preserve"> </w:t>
            </w:r>
            <w:r w:rsidR="008533AA" w:rsidRPr="008533AA">
              <w:rPr>
                <w:rFonts w:asciiTheme="minorHAnsi" w:hAnsiTheme="minorHAnsi"/>
                <w:b/>
              </w:rPr>
              <w:t xml:space="preserve">Meeting of the ICAO/LACAC NAM/CAR and SAM Aviation Security and </w:t>
            </w:r>
          </w:p>
          <w:p w:rsidR="00F3409C" w:rsidRPr="008C74E8" w:rsidRDefault="008533AA" w:rsidP="00A54D72">
            <w:pPr>
              <w:jc w:val="center"/>
              <w:rPr>
                <w:rFonts w:asciiTheme="minorHAnsi" w:hAnsiTheme="minorHAnsi"/>
                <w:b/>
              </w:rPr>
            </w:pPr>
            <w:r w:rsidRPr="008533AA">
              <w:rPr>
                <w:rFonts w:asciiTheme="minorHAnsi" w:hAnsiTheme="minorHAnsi"/>
                <w:b/>
              </w:rPr>
              <w:t>Facilitation Regional Group</w:t>
            </w:r>
            <w:r w:rsidR="00F3409C" w:rsidRPr="008C74E8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AVSEC/FAL/RG/</w:t>
            </w:r>
            <w:r w:rsidR="00926796">
              <w:rPr>
                <w:rFonts w:asciiTheme="minorHAnsi" w:hAnsiTheme="minorHAnsi"/>
                <w:b/>
              </w:rPr>
              <w:t>9</w:t>
            </w:r>
            <w:r w:rsidR="00F3409C"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926796" w:rsidP="009267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Santo Domingo</w:t>
            </w:r>
            <w:r w:rsidR="008533AA" w:rsidRPr="008533A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Dominican Republic</w:t>
            </w:r>
            <w:r w:rsidR="008533AA" w:rsidRPr="008533A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25</w:t>
            </w:r>
            <w:r w:rsidR="008533AA" w:rsidRPr="008533AA">
              <w:rPr>
                <w:rFonts w:asciiTheme="minorHAnsi" w:hAnsiTheme="minorHAnsi"/>
              </w:rPr>
              <w:t xml:space="preserve"> </w:t>
            </w:r>
            <w:r w:rsidR="00A54D72">
              <w:rPr>
                <w:rFonts w:asciiTheme="minorHAnsi" w:hAnsiTheme="minorHAnsi"/>
              </w:rPr>
              <w:t xml:space="preserve">to </w:t>
            </w:r>
            <w:r>
              <w:rPr>
                <w:rFonts w:asciiTheme="minorHAnsi" w:hAnsiTheme="minorHAnsi"/>
              </w:rPr>
              <w:t>29 March</w:t>
            </w:r>
            <w:bookmarkStart w:id="0" w:name="_GoBack"/>
            <w:bookmarkEnd w:id="0"/>
            <w:r w:rsidR="008533AA" w:rsidRPr="008533AA">
              <w:rPr>
                <w:rFonts w:asciiTheme="minorHAnsi" w:hAnsiTheme="minorHAnsi"/>
              </w:rPr>
              <w:t xml:space="preserve"> 20</w:t>
            </w:r>
            <w:r w:rsidR="00A54D7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1D3FE6" w:rsidRPr="008C74E8" w:rsidTr="00285AFF">
        <w:trPr>
          <w:jc w:val="center"/>
        </w:trPr>
        <w:tc>
          <w:tcPr>
            <w:tcW w:w="1854" w:type="dxa"/>
          </w:tcPr>
          <w:p w:rsidR="001D3FE6" w:rsidRPr="008C74E8" w:rsidRDefault="001D3FE6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1D3FE6" w:rsidRPr="00941CE8" w:rsidRDefault="001D3FE6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DA" w:rsidRDefault="00DC65DA" w:rsidP="00F3409C">
      <w:r>
        <w:separator/>
      </w:r>
    </w:p>
  </w:endnote>
  <w:endnote w:type="continuationSeparator" w:id="0">
    <w:p w:rsidR="00DC65DA" w:rsidRDefault="00DC65D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DA" w:rsidRDefault="00DC65DA" w:rsidP="00F3409C">
      <w:r>
        <w:separator/>
      </w:r>
    </w:p>
  </w:footnote>
  <w:footnote w:type="continuationSeparator" w:id="0">
    <w:p w:rsidR="00DC65DA" w:rsidRDefault="00DC65D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533A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926796">
      <w:rPr>
        <w:rFonts w:asciiTheme="minorHAnsi" w:hAnsiTheme="minorHAnsi"/>
        <w:lang w:val="fr-CA"/>
      </w:rPr>
      <w:t>9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DC65D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533A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926796">
      <w:rPr>
        <w:rFonts w:asciiTheme="minorHAnsi" w:hAnsiTheme="minorHAnsi"/>
        <w:lang w:val="fr-CA"/>
      </w:rPr>
      <w:t>9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DC65D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32071">
    <w:pPr>
      <w:pStyle w:val="Header"/>
    </w:pPr>
    <w:r>
      <w:rPr>
        <w:noProof/>
        <w:lang w:val="en-US"/>
      </w:rPr>
      <w:drawing>
        <wp:inline distT="0" distB="0" distL="0" distR="0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AA"/>
    <w:rsid w:val="00003073"/>
    <w:rsid w:val="0000634D"/>
    <w:rsid w:val="00010A26"/>
    <w:rsid w:val="00013118"/>
    <w:rsid w:val="0001404B"/>
    <w:rsid w:val="000160A3"/>
    <w:rsid w:val="00017052"/>
    <w:rsid w:val="00021971"/>
    <w:rsid w:val="000223AE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53DE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3FE6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691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5B64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533AA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26796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8C4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4D72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604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A5BBC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0698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65D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2071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AVSECFALR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D5CE8C-483B-4303-9A28-521F3F5673E3}"/>
</file>

<file path=customXml/itemProps2.xml><?xml version="1.0" encoding="utf-8"?>
<ds:datastoreItem xmlns:ds="http://schemas.openxmlformats.org/officeDocument/2006/customXml" ds:itemID="{3EA6BABD-85D4-444C-BDD8-E22DDD3FA543}"/>
</file>

<file path=customXml/itemProps3.xml><?xml version="1.0" encoding="utf-8"?>
<ds:datastoreItem xmlns:ds="http://schemas.openxmlformats.org/officeDocument/2006/customXml" ds:itemID="{CAC50022-35FD-4074-93D2-4A6124791D62}"/>
</file>

<file path=customXml/itemProps4.xml><?xml version="1.0" encoding="utf-8"?>
<ds:datastoreItem xmlns:ds="http://schemas.openxmlformats.org/officeDocument/2006/customXml" ds:itemID="{F43669B2-3351-4A9A-A5CD-9F5A5175046F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MeetingAVSECFALRGTemplateforWP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Morales, Lizette</cp:lastModifiedBy>
  <cp:revision>3</cp:revision>
  <cp:lastPrinted>2014-01-09T17:37:00Z</cp:lastPrinted>
  <dcterms:created xsi:type="dcterms:W3CDTF">2019-01-03T18:30:00Z</dcterms:created>
  <dcterms:modified xsi:type="dcterms:W3CDTF">2019-01-03T19:44:00Z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