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B15D0B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AE4203" w:rsidP="00D52E5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GTE/1</w:t>
            </w:r>
            <w:r w:rsidR="00D52E52">
              <w:rPr>
                <w:rFonts w:asciiTheme="minorHAnsi" w:hAnsiTheme="minorHAnsi"/>
              </w:rPr>
              <w:t>9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B15D0B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D52E52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D52E52">
              <w:rPr>
                <w:rFonts w:asciiTheme="minorHAnsi" w:hAnsiTheme="minorHAnsi"/>
              </w:rPr>
              <w:t>9</w:t>
            </w:r>
          </w:p>
        </w:tc>
      </w:tr>
      <w:tr w:rsidR="00D24D9C" w:rsidRPr="00B15D0B" w:rsidTr="00B15D0B">
        <w:tc>
          <w:tcPr>
            <w:tcW w:w="5000" w:type="pct"/>
            <w:gridSpan w:val="2"/>
          </w:tcPr>
          <w:p w:rsidR="00D24D9C" w:rsidRPr="00B15D0B" w:rsidRDefault="006338CA" w:rsidP="00D52E5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6338CA">
              <w:rPr>
                <w:rFonts w:asciiTheme="minorHAnsi" w:hAnsiTheme="minorHAnsi"/>
                <w:b/>
              </w:rPr>
              <w:t>CAR/SAM Planning and Implementation Regional Group (GREPECAS) Nineteenth Scrutiny Working Group Meeting (GTE/19)</w:t>
            </w:r>
            <w:bookmarkStart w:id="0" w:name="_GoBack"/>
            <w:bookmarkEnd w:id="0"/>
          </w:p>
        </w:tc>
      </w:tr>
      <w:tr w:rsidR="00B15D0B" w:rsidRPr="00B15D0B" w:rsidTr="00B15D0B">
        <w:tc>
          <w:tcPr>
            <w:tcW w:w="5000" w:type="pct"/>
            <w:gridSpan w:val="2"/>
          </w:tcPr>
          <w:p w:rsidR="00B15D0B" w:rsidRPr="00B15D0B" w:rsidRDefault="00B15D0B" w:rsidP="00B15D0B">
            <w:pPr>
              <w:jc w:val="center"/>
              <w:rPr>
                <w:rFonts w:asciiTheme="minorHAnsi" w:hAnsiTheme="minorHAnsi"/>
                <w:lang w:val="en-US"/>
              </w:rPr>
            </w:pPr>
            <w:r w:rsidRPr="00B15D0B">
              <w:rPr>
                <w:rFonts w:asciiTheme="minorHAnsi" w:hAnsiTheme="minorHAnsi"/>
                <w:b/>
              </w:rPr>
              <w:t>(GTE/19)</w:t>
            </w:r>
          </w:p>
        </w:tc>
      </w:tr>
      <w:tr w:rsidR="00B15D0B" w:rsidRPr="00B15D0B" w:rsidTr="00B15D0B">
        <w:tc>
          <w:tcPr>
            <w:tcW w:w="5000" w:type="pct"/>
            <w:gridSpan w:val="2"/>
          </w:tcPr>
          <w:p w:rsidR="00B15D0B" w:rsidRPr="00B15D0B" w:rsidRDefault="00B15D0B" w:rsidP="00B15D0B">
            <w:pPr>
              <w:jc w:val="center"/>
              <w:rPr>
                <w:rFonts w:asciiTheme="minorHAnsi" w:hAnsiTheme="minorHAnsi"/>
                <w:b/>
              </w:rPr>
            </w:pPr>
            <w:r w:rsidRPr="00B15D0B">
              <w:rPr>
                <w:rFonts w:asciiTheme="minorHAnsi" w:hAnsiTheme="minorHAnsi"/>
                <w:lang w:val="es-PE"/>
              </w:rPr>
              <w:t>Barranquilla</w:t>
            </w:r>
            <w:r w:rsidRPr="00B15D0B">
              <w:rPr>
                <w:rFonts w:asciiTheme="minorHAnsi" w:hAnsiTheme="minorHAnsi"/>
                <w:lang w:val="es-MX"/>
              </w:rPr>
              <w:t xml:space="preserve">, Colombia, 18 to 22 </w:t>
            </w:r>
            <w:proofErr w:type="spellStart"/>
            <w:r w:rsidRPr="00B15D0B">
              <w:rPr>
                <w:rFonts w:asciiTheme="minorHAnsi" w:hAnsiTheme="minorHAnsi"/>
                <w:lang w:val="es-MX"/>
              </w:rPr>
              <w:t>November</w:t>
            </w:r>
            <w:proofErr w:type="spellEnd"/>
            <w:r w:rsidRPr="00B15D0B">
              <w:rPr>
                <w:rFonts w:asciiTheme="minorHAnsi" w:hAnsiTheme="minorHAnsi"/>
                <w:lang w:val="es-MX"/>
              </w:rPr>
              <w:t xml:space="preserve"> 2019</w:t>
            </w:r>
          </w:p>
        </w:tc>
      </w:tr>
    </w:tbl>
    <w:p w:rsidR="00B15D0B" w:rsidRPr="00B15D0B" w:rsidRDefault="00B15D0B" w:rsidP="00C21329">
      <w:pPr>
        <w:rPr>
          <w:rFonts w:asciiTheme="minorHAnsi" w:hAnsiTheme="minorHAnsi"/>
          <w:lang w:val="en-US"/>
        </w:rPr>
      </w:pPr>
    </w:p>
    <w:p w:rsidR="00B15D0B" w:rsidRPr="00D52E52" w:rsidRDefault="00B15D0B" w:rsidP="00C21329">
      <w:pPr>
        <w:rPr>
          <w:rFonts w:asciiTheme="minorHAnsi" w:hAnsiTheme="minorHAnsi"/>
          <w:lang w:val="es-PE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03" w:rsidRDefault="00AE4203" w:rsidP="00662585">
      <w:r>
        <w:separator/>
      </w:r>
    </w:p>
  </w:endnote>
  <w:endnote w:type="continuationSeparator" w:id="0">
    <w:p w:rsidR="00AE4203" w:rsidRDefault="00AE4203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03" w:rsidRDefault="00AE4203" w:rsidP="00662585">
      <w:r>
        <w:separator/>
      </w:r>
    </w:p>
  </w:footnote>
  <w:footnote w:type="continuationSeparator" w:id="0">
    <w:p w:rsidR="00AE4203" w:rsidRDefault="00AE4203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AE420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GTE/18</w:t>
    </w:r>
    <w:r w:rsidRPr="00941CE8">
      <w:rPr>
        <w:rFonts w:asciiTheme="minorHAnsi" w:hAnsiTheme="minorHAnsi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15D0B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AE420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GTE/18</w:t>
    </w:r>
    <w:r w:rsidRPr="00941CE8">
      <w:rPr>
        <w:rFonts w:asciiTheme="minorHAnsi" w:hAnsiTheme="minorHAnsi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2C5CDA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52" w:rsidRDefault="00D52E52" w:rsidP="00D52E52">
    <w:pPr>
      <w:ind w:left="3600"/>
      <w:rPr>
        <w:rFonts w:ascii="Calibri Light" w:hAnsi="Calibri Light" w:cs="Calibri Light"/>
        <w:color w:val="808080" w:themeColor="background1" w:themeShade="80"/>
        <w:sz w:val="24"/>
        <w:szCs w:val="20"/>
      </w:rPr>
    </w:pPr>
  </w:p>
  <w:p w:rsidR="00D52E52" w:rsidRDefault="00D52E52" w:rsidP="00D52E52">
    <w:pPr>
      <w:ind w:left="3600"/>
      <w:rPr>
        <w:rFonts w:ascii="Calibri Light" w:hAnsi="Calibri Light" w:cs="Calibri Light"/>
        <w:color w:val="808080" w:themeColor="background1" w:themeShade="80"/>
        <w:sz w:val="24"/>
        <w:szCs w:val="20"/>
      </w:rPr>
    </w:pPr>
  </w:p>
  <w:p w:rsidR="00B15D0B" w:rsidRDefault="00D52E52" w:rsidP="00943613">
    <w:pPr>
      <w:ind w:left="3600"/>
      <w:rPr>
        <w:rFonts w:asciiTheme="minorHAnsi" w:hAnsiTheme="minorHAnsi"/>
        <w:sz w:val="18"/>
        <w:szCs w:val="20"/>
      </w:rPr>
    </w:pPr>
    <w:r w:rsidRPr="00E4171B">
      <w:rPr>
        <w:rFonts w:ascii="Calibri Light" w:hAnsi="Calibri Light" w:cs="Calibri Light"/>
        <w:noProof/>
        <w:color w:val="808080" w:themeColor="background1" w:themeShade="80"/>
        <w:sz w:val="24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12A45944" wp14:editId="460137C1">
          <wp:simplePos x="0" y="0"/>
          <wp:positionH relativeFrom="column">
            <wp:posOffset>1564</wp:posOffset>
          </wp:positionH>
          <wp:positionV relativeFrom="paragraph">
            <wp:posOffset>-511810</wp:posOffset>
          </wp:positionV>
          <wp:extent cx="2140659" cy="1285461"/>
          <wp:effectExtent l="0" t="0" r="0" b="0"/>
          <wp:wrapNone/>
          <wp:docPr id="9" name="Picture 9" descr="Resultado de imagen para ica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cao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659" cy="1285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171B">
      <w:rPr>
        <w:rFonts w:ascii="Calibri Light" w:hAnsi="Calibri Light" w:cs="Calibri Light"/>
        <w:color w:val="808080" w:themeColor="background1" w:themeShade="80"/>
        <w:sz w:val="24"/>
        <w:szCs w:val="20"/>
      </w:rPr>
      <w:t>International Civil Aviation Organization</w:t>
    </w:r>
    <w:r>
      <w:rPr>
        <w:rFonts w:ascii="Calibri Light" w:hAnsi="Calibri Light" w:cs="Calibri Light"/>
        <w:noProof/>
        <w:color w:val="FFFFFF" w:themeColor="background1"/>
        <w:sz w:val="24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98C12" wp14:editId="331F55A6">
              <wp:simplePos x="0" y="0"/>
              <wp:positionH relativeFrom="column">
                <wp:posOffset>2297043</wp:posOffset>
              </wp:positionH>
              <wp:positionV relativeFrom="paragraph">
                <wp:posOffset>207093</wp:posOffset>
              </wp:positionV>
              <wp:extent cx="3441148" cy="0"/>
              <wp:effectExtent l="0" t="0" r="2603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4114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1FB4E4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</w:pict>
        </mc:Fallback>
      </mc:AlternateContent>
    </w:r>
    <w:r w:rsidR="00943613">
      <w:rPr>
        <w:rFonts w:asciiTheme="minorHAnsi" w:hAnsiTheme="minorHAnsi"/>
        <w:sz w:val="18"/>
        <w:szCs w:val="20"/>
      </w:rPr>
      <w:t xml:space="preserve"> </w:t>
    </w:r>
    <w:r>
      <w:rPr>
        <w:rFonts w:asciiTheme="minorHAnsi" w:hAnsiTheme="minorHAnsi"/>
        <w:sz w:val="18"/>
        <w:szCs w:val="20"/>
      </w:rPr>
      <w:br w:type="textWrapping" w:clear="all"/>
    </w:r>
    <w:r>
      <w:rPr>
        <w:rFonts w:asciiTheme="minorHAnsi" w:hAnsiTheme="minorHAnsi"/>
        <w:sz w:val="18"/>
        <w:szCs w:val="20"/>
      </w:rPr>
      <w:tab/>
    </w:r>
  </w:p>
  <w:p w:rsidR="00D52E52" w:rsidRDefault="00D52E52" w:rsidP="00D52E52">
    <w:pPr>
      <w:ind w:left="2880" w:firstLine="720"/>
      <w:rPr>
        <w:rFonts w:asciiTheme="minorHAnsi" w:hAnsiTheme="minorHAnsi"/>
        <w:sz w:val="18"/>
        <w:szCs w:val="20"/>
      </w:rPr>
    </w:pPr>
    <w:r w:rsidRPr="00D52E52">
      <w:rPr>
        <w:rFonts w:ascii="Calibri Light" w:hAnsi="Calibri Light" w:cs="Calibri Light"/>
        <w:b/>
        <w:color w:val="808080" w:themeColor="background1" w:themeShade="80"/>
        <w:sz w:val="24"/>
        <w:szCs w:val="20"/>
      </w:rPr>
      <w:t>WORKING PAPER</w:t>
    </w:r>
  </w:p>
  <w:p w:rsidR="00662585" w:rsidRDefault="00662585">
    <w:pPr>
      <w:pStyle w:val="Header"/>
    </w:pPr>
  </w:p>
  <w:bookmarkStart w:id="1" w:name="_MON_1627802518"/>
  <w:bookmarkEnd w:id="1"/>
  <w:p w:rsidR="008B5FC4" w:rsidRDefault="006338CA">
    <w:pPr>
      <w:pStyle w:val="Header"/>
    </w:pPr>
    <w:r>
      <w:object w:dxaOrig="9606" w:dyaOrig="106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0.25pt;height:531.15pt" o:ole="">
          <v:imagedata r:id="rId2" o:title=""/>
        </v:shape>
        <o:OLEObject Type="Embed" ProgID="Word.Document.12" ShapeID="_x0000_i1025" DrawAspect="Content" ObjectID="_1627802619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0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CD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17654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64AF0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338CA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3613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4203"/>
    <w:rsid w:val="00AE5EA5"/>
    <w:rsid w:val="00AE7508"/>
    <w:rsid w:val="00AF17B4"/>
    <w:rsid w:val="00AF2927"/>
    <w:rsid w:val="00AF7CF8"/>
    <w:rsid w:val="00B05D2A"/>
    <w:rsid w:val="00B07C76"/>
    <w:rsid w:val="00B15D0B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2E52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E4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0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E4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D5F5A2-9B7A-4946-8B46-EB08860BE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6F2B02-0517-44B7-9DCC-F2F97F19527B}"/>
</file>

<file path=customXml/itemProps3.xml><?xml version="1.0" encoding="utf-8"?>
<ds:datastoreItem xmlns:ds="http://schemas.openxmlformats.org/officeDocument/2006/customXml" ds:itemID="{9915E086-C0AE-4F43-88E5-A3C938A8D074}"/>
</file>

<file path=customXml/itemProps4.xml><?xml version="1.0" encoding="utf-8"?>
<ds:datastoreItem xmlns:ds="http://schemas.openxmlformats.org/officeDocument/2006/customXml" ds:itemID="{155A390B-8E01-4FF7-A6D8-0BE61D7191FD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2019-08-15T14:47:00Z</cp:lastPrinted>
  <dcterms:created xsi:type="dcterms:W3CDTF">2019-08-19T18:12:00Z</dcterms:created>
  <dcterms:modified xsi:type="dcterms:W3CDTF">2019-08-20T15:37:00Z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