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64E9" w:rsidRPr="00A64B2A" w:rsidRDefault="00075DAE">
      <w:pPr>
        <w:rPr>
          <w:rFonts w:asciiTheme="minorHAnsi" w:hAnsiTheme="minorHAnsi"/>
          <w:sz w:val="18"/>
          <w:szCs w:val="20"/>
        </w:rPr>
      </w:pPr>
      <w:r w:rsidRPr="00075DAE">
        <w:rPr>
          <w:rFonts w:asciiTheme="minorHAnsi" w:hAnsiTheme="minorHAnsi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A5EE1" wp14:editId="5426AD63">
                <wp:simplePos x="0" y="0"/>
                <wp:positionH relativeFrom="column">
                  <wp:posOffset>2341245</wp:posOffset>
                </wp:positionH>
                <wp:positionV relativeFrom="paragraph">
                  <wp:posOffset>756285</wp:posOffset>
                </wp:positionV>
                <wp:extent cx="1656080" cy="1403985"/>
                <wp:effectExtent l="0" t="0" r="127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AE" w:rsidRDefault="00075D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35pt;margin-top:59.55pt;width:130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" stroked="f">
                <v:textbox style="mso-fit-shape-to-text:t">
                  <w:txbxContent>
                    <w:p w:rsidR="00075DAE" w:rsidRDefault="00075DAE"/>
                  </w:txbxContent>
                </v:textbox>
              </v:shape>
            </w:pict>
          </mc:Fallback>
        </mc:AlternateContent>
      </w:r>
      <w:r w:rsidR="00484277" w:rsidRPr="00FC5658">
        <w:rPr>
          <w:noProof/>
          <w:lang w:val="es-MX" w:eastAsia="es-MX"/>
        </w:rPr>
        <w:drawing>
          <wp:inline distT="0" distB="0" distL="0" distR="0" wp14:anchorId="1DC6AE40" wp14:editId="6A178B5D">
            <wp:extent cx="5943600" cy="1124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G-2-1-NE-GREPEC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BB14EC" w:rsidTr="0099003C">
        <w:tc>
          <w:tcPr>
            <w:tcW w:w="5000" w:type="pct"/>
          </w:tcPr>
          <w:p w:rsidR="0099003C" w:rsidRPr="00A64B2A" w:rsidRDefault="00080DEE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0DEE">
              <w:rPr>
                <w:rFonts w:asciiTheme="minorHAnsi" w:hAnsiTheme="minorHAnsi"/>
                <w:b/>
                <w:sz w:val="18"/>
                <w:szCs w:val="20"/>
              </w:rPr>
              <w:t>Fifth Meeting of the Programmes and Projects Review Committee (PPRC/5)</w:t>
            </w:r>
          </w:p>
          <w:p w:rsidR="0099003C" w:rsidRPr="00BB14EC" w:rsidRDefault="00BB14EC" w:rsidP="00BB14EC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080DE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Quinta Reunión del Comité de Revisión de Programas y Proyectos (CRPP/5)</w:t>
            </w:r>
          </w:p>
        </w:tc>
      </w:tr>
      <w:tr w:rsidR="0099003C" w:rsidRPr="00080DEE" w:rsidTr="0099003C">
        <w:tc>
          <w:tcPr>
            <w:tcW w:w="5000" w:type="pct"/>
          </w:tcPr>
          <w:p w:rsidR="0099003C" w:rsidRPr="00080DEE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</w:tr>
      <w:tr w:rsidR="0099003C" w:rsidRPr="00BB14EC" w:rsidTr="0099003C">
        <w:tc>
          <w:tcPr>
            <w:tcW w:w="5000" w:type="pct"/>
          </w:tcPr>
          <w:p w:rsidR="0099003C" w:rsidRPr="00BB14EC" w:rsidRDefault="00080DEE" w:rsidP="00080DEE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080DEE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Mexico City, Mexico, 16 to 18 </w:t>
            </w:r>
            <w:proofErr w:type="spellStart"/>
            <w:r w:rsidRPr="00080DEE">
              <w:rPr>
                <w:rFonts w:asciiTheme="minorHAnsi" w:hAnsiTheme="minorHAnsi"/>
                <w:sz w:val="18"/>
                <w:szCs w:val="20"/>
                <w:lang w:val="es-MX"/>
              </w:rPr>
              <w:t>July</w:t>
            </w:r>
            <w:proofErr w:type="spellEnd"/>
            <w:r w:rsidRPr="00080DEE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2019</w:t>
            </w:r>
            <w:r w:rsidR="0099003C" w:rsidRPr="00BB14E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BB14EC" w:rsidRPr="00007708">
              <w:rPr>
                <w:rFonts w:asciiTheme="minorHAnsi" w:hAnsiTheme="minorHAnsi"/>
                <w:sz w:val="18"/>
                <w:szCs w:val="20"/>
                <w:lang w:val="es-MX"/>
              </w:rPr>
              <w:t>Ciudad de México, México, 16 al 18 de julio de 2019</w:t>
            </w:r>
          </w:p>
        </w:tc>
      </w:tr>
      <w:tr w:rsidR="0099003C" w:rsidRPr="00BB14EC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BB14EC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BB14EC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6758A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758A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6758A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758A0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A0" w:rsidRDefault="006758A0">
      <w:r>
        <w:separator/>
      </w:r>
    </w:p>
  </w:endnote>
  <w:endnote w:type="continuationSeparator" w:id="0">
    <w:p w:rsidR="006758A0" w:rsidRDefault="0067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A0" w:rsidRDefault="006758A0">
      <w:r>
        <w:separator/>
      </w:r>
    </w:p>
  </w:footnote>
  <w:footnote w:type="continuationSeparator" w:id="0">
    <w:p w:rsidR="006758A0" w:rsidRDefault="0067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D35F82" w:rsidP="00D35F82">
    <w:pPr>
      <w:pStyle w:val="Header"/>
      <w:jc w:val="center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A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08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DAE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0DEE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4F92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77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77C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8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626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0915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480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4EC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1-4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7C11E3-F8D0-4FD5-A5ED-9206098D842E}"/>
</file>

<file path=customXml/itemProps2.xml><?xml version="1.0" encoding="utf-8"?>
<ds:datastoreItem xmlns:ds="http://schemas.openxmlformats.org/officeDocument/2006/customXml" ds:itemID="{5F6E969E-E90D-4207-8E96-C9ADBA092936}"/>
</file>

<file path=customXml/itemProps3.xml><?xml version="1.0" encoding="utf-8"?>
<ds:datastoreItem xmlns:ds="http://schemas.openxmlformats.org/officeDocument/2006/customXml" ds:itemID="{40298E63-70C5-47FD-9B32-2A427D5A6EF7}"/>
</file>

<file path=docProps/app.xml><?xml version="1.0" encoding="utf-8"?>
<Properties xmlns="http://schemas.openxmlformats.org/officeDocument/2006/extended-properties" xmlns:vt="http://schemas.openxmlformats.org/officeDocument/2006/docPropsVTypes">
  <Template>MTG-1-4-RegistrationFormBIL</Template>
  <TotalTime>0</TotalTime>
  <Pages>1</Pages>
  <Words>269</Words>
  <Characters>1429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1679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2019-04-01T14:36:00Z</dcterms:created>
  <dcterms:modified xsi:type="dcterms:W3CDTF">2019-04-01T14:36:00Z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