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4B332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ATFM/TF/2</w:t>
            </w:r>
            <w:bookmarkStart w:id="0" w:name="_GoBack"/>
            <w:bookmarkEnd w:id="0"/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6E143A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6E143A">
              <w:rPr>
                <w:rFonts w:asciiTheme="minorHAnsi" w:hAnsiTheme="minorHAnsi"/>
              </w:rPr>
              <w:t>21</w:t>
            </w:r>
          </w:p>
        </w:tc>
      </w:tr>
      <w:tr w:rsidR="00116EE9" w:rsidRPr="00941CE8" w:rsidTr="00D24D9C">
        <w:tc>
          <w:tcPr>
            <w:tcW w:w="5000" w:type="pct"/>
            <w:gridSpan w:val="2"/>
          </w:tcPr>
          <w:p w:rsidR="00116EE9" w:rsidRPr="00285C7C" w:rsidRDefault="00285C7C" w:rsidP="00116E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5C7C">
              <w:rPr>
                <w:rFonts w:asciiTheme="minorHAnsi" w:hAnsiTheme="minorHAnsi" w:cstheme="minorHAnsi"/>
                <w:b/>
              </w:rPr>
              <w:t>SECOND NAM/CAR AIR NAVIGATION IMPLEMENTATION WORKING GROUP (ANI/</w:t>
            </w:r>
            <w:proofErr w:type="spellStart"/>
            <w:r w:rsidRPr="00285C7C">
              <w:rPr>
                <w:rFonts w:asciiTheme="minorHAnsi" w:hAnsiTheme="minorHAnsi" w:cstheme="minorHAnsi"/>
                <w:b/>
              </w:rPr>
              <w:t>WG</w:t>
            </w:r>
            <w:proofErr w:type="spellEnd"/>
            <w:r w:rsidRPr="00285C7C">
              <w:rPr>
                <w:rFonts w:asciiTheme="minorHAnsi" w:hAnsiTheme="minorHAnsi" w:cstheme="minorHAnsi"/>
                <w:b/>
              </w:rPr>
              <w:t>) AIR TRAFFIC FLOW MANAGEMENT IMPLEMENTATION TASK FORCE (</w:t>
            </w:r>
            <w:proofErr w:type="spellStart"/>
            <w:r w:rsidR="004B3320">
              <w:rPr>
                <w:rFonts w:asciiTheme="minorHAnsi" w:hAnsiTheme="minorHAnsi" w:cstheme="minorHAnsi"/>
                <w:b/>
              </w:rPr>
              <w:t>ATFM</w:t>
            </w:r>
            <w:proofErr w:type="spellEnd"/>
            <w:r w:rsidR="004B3320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="004B3320">
              <w:rPr>
                <w:rFonts w:asciiTheme="minorHAnsi" w:hAnsiTheme="minorHAnsi" w:cstheme="minorHAnsi"/>
                <w:b/>
              </w:rPr>
              <w:t>TF</w:t>
            </w:r>
            <w:proofErr w:type="spellEnd"/>
            <w:r w:rsidR="004B3320">
              <w:rPr>
                <w:rFonts w:asciiTheme="minorHAnsi" w:hAnsiTheme="minorHAnsi" w:cstheme="minorHAnsi"/>
                <w:b/>
              </w:rPr>
              <w:t>/2</w:t>
            </w:r>
            <w:r w:rsidRPr="00285C7C">
              <w:rPr>
                <w:rFonts w:asciiTheme="minorHAnsi" w:hAnsiTheme="minorHAnsi" w:cstheme="minorHAnsi"/>
                <w:b/>
              </w:rPr>
              <w:t>) MEETING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6E143A" w:rsidP="00D24D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line, 17 to 19 May 2021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D94351" w:rsidRDefault="00D9435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94351" w:rsidRDefault="00D9435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AE" w:rsidRDefault="00CF02AE" w:rsidP="00662585">
      <w:r>
        <w:separator/>
      </w:r>
    </w:p>
  </w:endnote>
  <w:endnote w:type="continuationSeparator" w:id="0">
    <w:p w:rsidR="00CF02AE" w:rsidRDefault="00CF02A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AE" w:rsidRDefault="00CF02AE" w:rsidP="00662585">
      <w:r>
        <w:separator/>
      </w:r>
    </w:p>
  </w:footnote>
  <w:footnote w:type="continuationSeparator" w:id="0">
    <w:p w:rsidR="00CF02AE" w:rsidRDefault="00CF02A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6E143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ATFM/TF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B3320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6E143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ATFM/TF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B3320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3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16EE9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42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5C7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3320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143A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1FD9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2AE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4351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E009CBD-B94A-487E-A856-05787561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608F50-AFFF-40DF-9193-BAC58A063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222BB-3A00-4ADA-BD95-8E3E221FC8E9}"/>
</file>

<file path=customXml/itemProps3.xml><?xml version="1.0" encoding="utf-8"?>
<ds:datastoreItem xmlns:ds="http://schemas.openxmlformats.org/officeDocument/2006/customXml" ds:itemID="{939D0ADF-0480-4E0C-998D-AE2891B246BE}"/>
</file>

<file path=customXml/itemProps4.xml><?xml version="1.0" encoding="utf-8"?>
<ds:datastoreItem xmlns:ds="http://schemas.openxmlformats.org/officeDocument/2006/customXml" ds:itemID="{3726131E-4B0E-4DCC-97E9-3A58AC79E52B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7</cp:revision>
  <cp:lastPrinted>2014-01-09T17:36:00Z</cp:lastPrinted>
  <dcterms:created xsi:type="dcterms:W3CDTF">2021-04-19T17:29:00Z</dcterms:created>
  <dcterms:modified xsi:type="dcterms:W3CDTF">2021-04-20T04:40:00Z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