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366343" w:rsidP="00170D72">
            <w:pPr>
              <w:jc w:val="right"/>
            </w:pPr>
            <w:r>
              <w:t>GREPECAS/19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B01D90">
            <w:pPr>
              <w:jc w:val="right"/>
            </w:pPr>
            <w:r w:rsidRPr="006E2B2D">
              <w:t>**/**/</w:t>
            </w:r>
            <w:r w:rsidR="00B01D90">
              <w:t>2</w:t>
            </w:r>
            <w:r w:rsidR="00A17279">
              <w:t>1</w:t>
            </w:r>
            <w:bookmarkStart w:id="0" w:name="_GoBack"/>
            <w:bookmarkEnd w:id="0"/>
          </w:p>
        </w:tc>
      </w:tr>
      <w:tr w:rsidR="00366343" w:rsidRPr="006E2B2D" w:rsidTr="00612711">
        <w:tc>
          <w:tcPr>
            <w:tcW w:w="5000" w:type="pct"/>
            <w:gridSpan w:val="2"/>
          </w:tcPr>
          <w:p w:rsidR="00366343" w:rsidRPr="006E2B2D" w:rsidRDefault="00366343" w:rsidP="00366343">
            <w:pPr>
              <w:jc w:val="center"/>
              <w:rPr>
                <w:b/>
              </w:rPr>
            </w:pPr>
            <w:r w:rsidRPr="00C81415">
              <w:rPr>
                <w:b/>
              </w:rPr>
              <w:t xml:space="preserve">Nineteenth Meeting of the CAR/SAM Regional Planning and Implementation Group </w:t>
            </w:r>
            <w:r w:rsidRPr="006E2B2D">
              <w:rPr>
                <w:b/>
              </w:rPr>
              <w:t>(</w:t>
            </w:r>
            <w:r>
              <w:rPr>
                <w:b/>
              </w:rPr>
              <w:t>GREPECAS/19</w:t>
            </w:r>
            <w:r w:rsidRPr="006E2B2D">
              <w:rPr>
                <w:b/>
              </w:rPr>
              <w:t>)</w:t>
            </w:r>
          </w:p>
        </w:tc>
      </w:tr>
      <w:tr w:rsidR="00366343" w:rsidRPr="006E2B2D" w:rsidTr="00612711">
        <w:tc>
          <w:tcPr>
            <w:tcW w:w="5000" w:type="pct"/>
            <w:gridSpan w:val="2"/>
          </w:tcPr>
          <w:p w:rsidR="00366343" w:rsidRPr="006E2B2D" w:rsidRDefault="00366343" w:rsidP="00366343">
            <w:pPr>
              <w:jc w:val="center"/>
            </w:pPr>
            <w:r w:rsidRPr="005D47D7">
              <w:t xml:space="preserve">Online, </w:t>
            </w:r>
            <w:r>
              <w:t>27 – 29 October 2021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43" w:rsidRDefault="00366343" w:rsidP="00170D72">
      <w:r>
        <w:separator/>
      </w:r>
    </w:p>
  </w:endnote>
  <w:endnote w:type="continuationSeparator" w:id="0">
    <w:p w:rsidR="00366343" w:rsidRDefault="00366343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43" w:rsidRDefault="00366343" w:rsidP="00170D72">
      <w:r>
        <w:separator/>
      </w:r>
    </w:p>
  </w:footnote>
  <w:footnote w:type="continuationSeparator" w:id="0">
    <w:p w:rsidR="00366343" w:rsidRDefault="00366343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366343" w:rsidP="009A6B5E">
    <w:pPr>
      <w:pStyle w:val="Header"/>
      <w:jc w:val="left"/>
    </w:pPr>
    <w:r>
      <w:t>GREPECAS/19</w:t>
    </w:r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0D3DC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366343" w:rsidP="009A6B5E">
    <w:pPr>
      <w:pStyle w:val="Header"/>
      <w:jc w:val="right"/>
    </w:pPr>
    <w:r>
      <w:t>GREPECAS/19</w:t>
    </w:r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937643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4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343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17279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ED683"/>
  <w15:docId w15:val="{3A59D424-E527-4D8D-8072-9921838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EC949-D791-488A-8CC3-4EE75A0E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70553-1E0E-4027-9197-EDFB01A84621}"/>
</file>

<file path=customXml/itemProps3.xml><?xml version="1.0" encoding="utf-8"?>
<ds:datastoreItem xmlns:ds="http://schemas.openxmlformats.org/officeDocument/2006/customXml" ds:itemID="{1249D2F9-B992-4B25-83ED-4658EFF97CC6}"/>
</file>

<file path=customXml/itemProps4.xml><?xml version="1.0" encoding="utf-8"?>
<ds:datastoreItem xmlns:ds="http://schemas.openxmlformats.org/officeDocument/2006/customXml" ds:itemID="{CBD0DED6-3C3C-4E95-B3D5-EEB9F6124F57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MTG-2-3-0-IP-GREPECAS.dotx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dcterms:created xsi:type="dcterms:W3CDTF">2021-09-02T17:40:00Z</dcterms:created>
  <dcterms:modified xsi:type="dcterms:W3CDTF">2021-09-02T17:43:00Z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