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CB1FFE" w:rsidP="00285AFF">
            <w:pPr>
              <w:jc w:val="right"/>
              <w:rPr>
                <w:rFonts w:asciiTheme="minorHAnsi" w:hAnsiTheme="minorHAnsi"/>
              </w:rPr>
            </w:pPr>
            <w:r w:rsidRPr="00773992">
              <w:rPr>
                <w:rFonts w:asciiTheme="minorHAnsi" w:hAnsiTheme="minorHAnsi"/>
              </w:rPr>
              <w:t>MEVA/TMG/</w:t>
            </w:r>
            <w:r w:rsidR="00E61356">
              <w:rPr>
                <w:rFonts w:asciiTheme="minorHAnsi" w:hAnsiTheme="minorHAnsi"/>
              </w:rPr>
              <w:t>36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E61356">
              <w:rPr>
                <w:rFonts w:asciiTheme="minorHAnsi" w:hAnsiTheme="minorHAnsi"/>
              </w:rPr>
              <w:t>21</w:t>
            </w:r>
          </w:p>
        </w:tc>
      </w:tr>
      <w:tr w:rsidR="00E61356" w:rsidRPr="00941CE8" w:rsidTr="00D24D9C">
        <w:tc>
          <w:tcPr>
            <w:tcW w:w="5000" w:type="pct"/>
            <w:gridSpan w:val="2"/>
          </w:tcPr>
          <w:p w:rsidR="00E61356" w:rsidRPr="007C7093" w:rsidRDefault="00E61356" w:rsidP="00A93FFF">
            <w:pPr>
              <w:jc w:val="center"/>
              <w:rPr>
                <w:rFonts w:asciiTheme="minorHAnsi" w:hAnsiTheme="minorHAnsi"/>
                <w:b/>
              </w:rPr>
            </w:pPr>
            <w:r w:rsidRPr="00A64D63">
              <w:rPr>
                <w:rFonts w:asciiTheme="minorHAnsi" w:hAnsiTheme="minorHAnsi"/>
                <w:b/>
              </w:rPr>
              <w:t>Thirty Sixth MEVA Tec</w:t>
            </w:r>
            <w:r>
              <w:rPr>
                <w:rFonts w:asciiTheme="minorHAnsi" w:hAnsiTheme="minorHAnsi"/>
                <w:b/>
              </w:rPr>
              <w:t>hnical Management Group Meeting</w:t>
            </w:r>
          </w:p>
        </w:tc>
      </w:tr>
      <w:tr w:rsidR="00E61356" w:rsidRPr="00941CE8" w:rsidTr="00D24D9C">
        <w:tc>
          <w:tcPr>
            <w:tcW w:w="5000" w:type="pct"/>
            <w:gridSpan w:val="2"/>
          </w:tcPr>
          <w:p w:rsidR="00E61356" w:rsidRPr="00A64D63" w:rsidRDefault="00E61356" w:rsidP="00A93FFF">
            <w:pPr>
              <w:jc w:val="center"/>
              <w:rPr>
                <w:rFonts w:asciiTheme="minorHAnsi" w:hAnsiTheme="minorHAnsi"/>
                <w:b/>
              </w:rPr>
            </w:pPr>
            <w:r w:rsidRPr="00A64D63">
              <w:rPr>
                <w:rFonts w:asciiTheme="minorHAnsi" w:hAnsiTheme="minorHAnsi"/>
                <w:b/>
              </w:rPr>
              <w:t>(MEVA/TMG/36)</w:t>
            </w:r>
          </w:p>
        </w:tc>
      </w:tr>
      <w:tr w:rsidR="00E61356" w:rsidRPr="00941CE8" w:rsidTr="00D24D9C">
        <w:tc>
          <w:tcPr>
            <w:tcW w:w="5000" w:type="pct"/>
            <w:gridSpan w:val="2"/>
          </w:tcPr>
          <w:p w:rsidR="00E61356" w:rsidRPr="00A64D63" w:rsidRDefault="00E61356" w:rsidP="00A93FFF">
            <w:pPr>
              <w:jc w:val="center"/>
              <w:rPr>
                <w:rFonts w:asciiTheme="minorHAnsi" w:hAnsiTheme="minorHAnsi"/>
                <w:lang w:val="en-US"/>
              </w:rPr>
            </w:pPr>
            <w:r w:rsidRPr="00A64D63">
              <w:rPr>
                <w:rFonts w:asciiTheme="minorHAnsi" w:hAnsiTheme="minorHAnsi"/>
              </w:rPr>
              <w:t>On-line, from 1 to 3 June 2021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  <w:bookmarkStart w:id="0" w:name="_GoBack"/>
      <w:bookmarkEnd w:id="0"/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FE" w:rsidRDefault="00CB1FFE" w:rsidP="00662585">
      <w:r>
        <w:separator/>
      </w:r>
    </w:p>
  </w:endnote>
  <w:endnote w:type="continuationSeparator" w:id="0">
    <w:p w:rsidR="00CB1FFE" w:rsidRDefault="00CB1FF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FE" w:rsidRDefault="00CB1FFE" w:rsidP="00662585">
      <w:r>
        <w:separator/>
      </w:r>
    </w:p>
  </w:footnote>
  <w:footnote w:type="continuationSeparator" w:id="0">
    <w:p w:rsidR="00CB1FFE" w:rsidRDefault="00CB1FF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E6135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MEVA/TMG/36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E6135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MEVA/TMG/36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1FFE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1356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61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61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FA86DE-3474-426D-9AFC-FF8C82E87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B1FFB-8C1D-48D9-BF61-0222817A4B16}"/>
</file>

<file path=customXml/itemProps3.xml><?xml version="1.0" encoding="utf-8"?>
<ds:datastoreItem xmlns:ds="http://schemas.openxmlformats.org/officeDocument/2006/customXml" ds:itemID="{44485B17-2A53-4BD3-A9DE-BA5B0CB5C8EC}"/>
</file>

<file path=customXml/itemProps4.xml><?xml version="1.0" encoding="utf-8"?>
<ds:datastoreItem xmlns:ds="http://schemas.openxmlformats.org/officeDocument/2006/customXml" ds:itemID="{48FDDE21-9B71-4EC9-8462-4E389663D062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82</Words>
  <Characters>454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2021-04-29T20:09:00Z</dcterms:created>
  <dcterms:modified xsi:type="dcterms:W3CDTF">2021-04-29T20:09:00Z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