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5B359A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NCMC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/4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5173BA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</w:t>
            </w:r>
            <w:r w:rsidR="005173BA">
              <w:rPr>
                <w:rFonts w:asciiTheme="minorHAnsi" w:hAnsiTheme="minorHAnsi"/>
                <w:lang w:val="es-ES_tradnl"/>
              </w:rPr>
              <w:t>09</w:t>
            </w:r>
            <w:bookmarkStart w:id="0" w:name="_GoBack"/>
            <w:bookmarkEnd w:id="0"/>
            <w:r w:rsidRPr="00E95E3B">
              <w:rPr>
                <w:rFonts w:asciiTheme="minorHAnsi" w:hAnsiTheme="minorHAnsi"/>
                <w:lang w:val="es-ES_tradnl"/>
              </w:rPr>
              <w:t>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5173BA">
              <w:rPr>
                <w:rFonts w:asciiTheme="minorHAnsi" w:hAnsiTheme="minorHAnsi"/>
                <w:lang w:val="es-ES_tradnl"/>
              </w:rPr>
              <w:t>1</w:t>
            </w:r>
          </w:p>
        </w:tc>
      </w:tr>
      <w:tr w:rsidR="00F3409C" w:rsidRPr="005B359A" w:rsidTr="00285AFF">
        <w:tc>
          <w:tcPr>
            <w:tcW w:w="5000" w:type="pct"/>
            <w:gridSpan w:val="2"/>
          </w:tcPr>
          <w:p w:rsidR="005B359A" w:rsidRDefault="005B359A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B359A">
              <w:rPr>
                <w:rFonts w:asciiTheme="minorHAnsi" w:hAnsiTheme="minorHAnsi"/>
                <w:b/>
                <w:lang w:val="es-ES_tradnl"/>
              </w:rPr>
              <w:t>Cuarta Reunión de Coordinadores Nacionales de Supervisión Continua</w:t>
            </w:r>
            <w:r>
              <w:rPr>
                <w:rFonts w:asciiTheme="minorHAnsi" w:hAnsiTheme="minorHAnsi"/>
                <w:b/>
                <w:lang w:val="es-ES_tradnl"/>
              </w:rPr>
              <w:t xml:space="preserve"> </w:t>
            </w:r>
          </w:p>
          <w:p w:rsidR="00F3409C" w:rsidRPr="00E95E3B" w:rsidRDefault="005B359A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NCMC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/04)</w:t>
            </w:r>
          </w:p>
        </w:tc>
      </w:tr>
      <w:tr w:rsidR="00F3409C" w:rsidRPr="005173BA" w:rsidTr="00285AFF">
        <w:tc>
          <w:tcPr>
            <w:tcW w:w="5000" w:type="pct"/>
            <w:gridSpan w:val="2"/>
          </w:tcPr>
          <w:p w:rsidR="00F3409C" w:rsidRPr="00E95E3B" w:rsidRDefault="005173BA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En línea, </w:t>
            </w:r>
            <w:r w:rsidR="005B359A">
              <w:rPr>
                <w:rFonts w:asciiTheme="minorHAnsi" w:hAnsiTheme="minorHAnsi"/>
                <w:lang w:val="es-ES_tradnl"/>
              </w:rPr>
              <w:t>27 de septiembre de 2021</w:t>
            </w:r>
          </w:p>
        </w:tc>
      </w:tr>
      <w:tr w:rsidR="00F3409C" w:rsidRPr="005173BA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5173BA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9A" w:rsidRDefault="005B359A" w:rsidP="00F3409C">
      <w:r>
        <w:separator/>
      </w:r>
    </w:p>
  </w:endnote>
  <w:endnote w:type="continuationSeparator" w:id="0">
    <w:p w:rsidR="005B359A" w:rsidRDefault="005B359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9A" w:rsidRDefault="005B359A" w:rsidP="00F3409C">
      <w:r>
        <w:separator/>
      </w:r>
    </w:p>
  </w:footnote>
  <w:footnote w:type="continuationSeparator" w:id="0">
    <w:p w:rsidR="005B359A" w:rsidRDefault="005B359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5B359A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NCMC</w:t>
    </w:r>
    <w:proofErr w:type="spellEnd"/>
    <w:r>
      <w:rPr>
        <w:rFonts w:asciiTheme="minorHAnsi" w:hAnsiTheme="minorHAnsi"/>
        <w:lang w:val="fr-CA"/>
      </w:rPr>
      <w:t>/4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5173B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5B359A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NCMC</w:t>
    </w:r>
    <w:proofErr w:type="spellEnd"/>
    <w:r>
      <w:rPr>
        <w:rFonts w:asciiTheme="minorHAnsi" w:hAnsiTheme="minorHAnsi"/>
        <w:lang w:val="fr-CA"/>
      </w:rPr>
      <w:t>/4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5173B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9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173BA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B359A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E50D9F"/>
  <w15:docId w15:val="{D44D006E-0915-4449-8917-0FCE5CA0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4F7A26-CEC8-41E7-9240-841444B04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9A292F-20B1-4C96-99AA-5883B44983D8}"/>
</file>

<file path=customXml/itemProps3.xml><?xml version="1.0" encoding="utf-8"?>
<ds:datastoreItem xmlns:ds="http://schemas.openxmlformats.org/officeDocument/2006/customXml" ds:itemID="{E9FE1220-D7DF-4339-B7C7-83460F1C195C}"/>
</file>

<file path=customXml/itemProps4.xml><?xml version="1.0" encoding="utf-8"?>
<ds:datastoreItem xmlns:ds="http://schemas.openxmlformats.org/officeDocument/2006/customXml" ds:itemID="{F6324A0E-FDE8-475D-84C7-799070304E2B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1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2014-01-09T17:37:00Z</cp:lastPrinted>
  <dcterms:created xsi:type="dcterms:W3CDTF">2021-09-10T15:57:00Z</dcterms:created>
  <dcterms:modified xsi:type="dcterms:W3CDTF">2021-09-10T15:57:00Z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