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A6" w:rsidRDefault="00D829B6" w:rsidP="007D6072">
      <w:pPr>
        <w:pStyle w:val="BodyText"/>
        <w:spacing w:before="66"/>
        <w:ind w:right="103"/>
        <w:jc w:val="center"/>
      </w:pPr>
      <w:r w:rsidRPr="00BB5274">
        <w:t>A</w:t>
      </w:r>
      <w:r w:rsidR="00BB5274" w:rsidRPr="00BB5274">
        <w:t>TTACHMENT</w:t>
      </w:r>
      <w:r w:rsidR="006B3DD2" w:rsidRPr="00BB5274">
        <w:t xml:space="preserve"> B</w:t>
      </w:r>
    </w:p>
    <w:p w:rsidR="007D6072" w:rsidRDefault="007D6072" w:rsidP="007D6072">
      <w:pPr>
        <w:pStyle w:val="BodyText"/>
        <w:spacing w:before="66"/>
        <w:ind w:right="103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3517416</wp:posOffset>
            </wp:positionH>
            <wp:positionV relativeFrom="paragraph">
              <wp:posOffset>290830</wp:posOffset>
            </wp:positionV>
            <wp:extent cx="822737" cy="6958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37" cy="69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6A6" w:rsidRPr="00BB5274" w:rsidRDefault="00A336A6">
      <w:pPr>
        <w:pStyle w:val="BodyText"/>
        <w:spacing w:before="9"/>
        <w:rPr>
          <w:sz w:val="17"/>
        </w:rPr>
      </w:pPr>
    </w:p>
    <w:p w:rsidR="00BB5274" w:rsidRDefault="00374793" w:rsidP="00BB5274">
      <w:pPr>
        <w:tabs>
          <w:tab w:val="left" w:pos="540"/>
        </w:tabs>
        <w:ind w:left="540" w:hanging="728"/>
        <w:jc w:val="center"/>
        <w:rPr>
          <w:b/>
        </w:rPr>
      </w:pPr>
      <w:bookmarkStart w:id="0" w:name="_GoBack"/>
      <w:r w:rsidRPr="00374793">
        <w:rPr>
          <w:b/>
        </w:rPr>
        <w:t xml:space="preserve">RLA06901 – </w:t>
      </w:r>
      <w:bookmarkEnd w:id="0"/>
      <w:r w:rsidR="00BB5274">
        <w:rPr>
          <w:b/>
        </w:rPr>
        <w:t xml:space="preserve">FIRST </w:t>
      </w:r>
      <w:r w:rsidR="004C1CC7" w:rsidRPr="00FC2AB0">
        <w:rPr>
          <w:b/>
        </w:rPr>
        <w:t>NAM</w:t>
      </w:r>
      <w:r w:rsidR="004C1CC7">
        <w:rPr>
          <w:b/>
        </w:rPr>
        <w:t>/</w:t>
      </w:r>
      <w:r w:rsidR="00BB5274">
        <w:rPr>
          <w:b/>
        </w:rPr>
        <w:t>CAR/</w:t>
      </w:r>
      <w:r w:rsidR="00BB5274" w:rsidRPr="00722197">
        <w:rPr>
          <w:b/>
        </w:rPr>
        <w:t xml:space="preserve">SAM </w:t>
      </w:r>
      <w:r w:rsidR="00BB5274">
        <w:rPr>
          <w:b/>
        </w:rPr>
        <w:t>MEETING/</w:t>
      </w:r>
      <w:r w:rsidR="00BB5274" w:rsidRPr="00722197">
        <w:rPr>
          <w:b/>
        </w:rPr>
        <w:t xml:space="preserve">WORKSHOP </w:t>
      </w:r>
    </w:p>
    <w:p w:rsidR="00BB5274" w:rsidRDefault="00BB5274" w:rsidP="00BB5274">
      <w:pPr>
        <w:tabs>
          <w:tab w:val="left" w:pos="540"/>
        </w:tabs>
        <w:ind w:left="540" w:hanging="728"/>
        <w:jc w:val="center"/>
        <w:rPr>
          <w:b/>
        </w:rPr>
      </w:pPr>
      <w:r w:rsidRPr="00722197">
        <w:rPr>
          <w:b/>
        </w:rPr>
        <w:t xml:space="preserve">OF PLANNING THE IMPLEMENTATION OF THE </w:t>
      </w:r>
    </w:p>
    <w:p w:rsidR="00BB5274" w:rsidRDefault="00BB5274" w:rsidP="00BB5274">
      <w:pPr>
        <w:tabs>
          <w:tab w:val="left" w:pos="540"/>
        </w:tabs>
        <w:ind w:left="540" w:hanging="728"/>
        <w:jc w:val="center"/>
        <w:rPr>
          <w:b/>
        </w:rPr>
      </w:pPr>
      <w:r w:rsidRPr="00722197">
        <w:rPr>
          <w:b/>
        </w:rPr>
        <w:t>AUTOMATIC DEPENDENT SURVEILLANCE - BROADCASTING (ADS-B)</w:t>
      </w:r>
    </w:p>
    <w:p w:rsidR="00BB5274" w:rsidRDefault="00BB5274" w:rsidP="00BB5274">
      <w:pPr>
        <w:tabs>
          <w:tab w:val="left" w:pos="540"/>
        </w:tabs>
        <w:ind w:left="540" w:hanging="728"/>
        <w:jc w:val="center"/>
        <w:rPr>
          <w:b/>
        </w:rPr>
      </w:pPr>
      <w:r>
        <w:rPr>
          <w:b/>
        </w:rPr>
        <w:t>(ADS-B</w:t>
      </w:r>
      <w:r w:rsidRPr="00722197">
        <w:rPr>
          <w:b/>
        </w:rPr>
        <w:t>/</w:t>
      </w:r>
      <w:r>
        <w:rPr>
          <w:b/>
        </w:rPr>
        <w:t>ANP/</w:t>
      </w:r>
      <w:r w:rsidRPr="00722197">
        <w:rPr>
          <w:b/>
        </w:rPr>
        <w:t>1)</w:t>
      </w:r>
    </w:p>
    <w:p w:rsidR="00BB5274" w:rsidRDefault="00BB5274" w:rsidP="00BB5274">
      <w:pPr>
        <w:tabs>
          <w:tab w:val="left" w:pos="540"/>
        </w:tabs>
        <w:ind w:left="540" w:hanging="728"/>
        <w:jc w:val="center"/>
        <w:rPr>
          <w:b/>
        </w:rPr>
      </w:pPr>
    </w:p>
    <w:p w:rsidR="00BB5274" w:rsidRDefault="00BB5274" w:rsidP="00BB5274">
      <w:pPr>
        <w:tabs>
          <w:tab w:val="left" w:pos="540"/>
        </w:tabs>
        <w:ind w:left="540" w:hanging="728"/>
        <w:jc w:val="center"/>
        <w:rPr>
          <w:b/>
        </w:rPr>
      </w:pPr>
      <w:r>
        <w:rPr>
          <w:b/>
        </w:rPr>
        <w:t>(Teleconferences, 02 to 04 march 2022</w:t>
      </w:r>
      <w:r w:rsidR="006C6DFF">
        <w:rPr>
          <w:b/>
        </w:rPr>
        <w:t xml:space="preserve">, </w:t>
      </w:r>
      <w:r w:rsidR="006C6DFF" w:rsidRPr="006C6DFF">
        <w:rPr>
          <w:b/>
        </w:rPr>
        <w:t>from 13:00 to 19:00 -UTC</w:t>
      </w:r>
      <w:r>
        <w:rPr>
          <w:b/>
        </w:rPr>
        <w:t>)</w:t>
      </w:r>
    </w:p>
    <w:p w:rsidR="00155984" w:rsidRPr="00BB5274" w:rsidRDefault="00155984">
      <w:pPr>
        <w:pStyle w:val="BodyText"/>
        <w:spacing w:before="70" w:line="506" w:lineRule="auto"/>
        <w:ind w:left="1848" w:right="2175" w:firstLine="4"/>
        <w:jc w:val="center"/>
        <w:rPr>
          <w:sz w:val="22"/>
          <w:szCs w:val="22"/>
        </w:rPr>
      </w:pPr>
    </w:p>
    <w:p w:rsidR="00A336A6" w:rsidRPr="00BD07D7" w:rsidRDefault="00BB5274" w:rsidP="0092132B">
      <w:pPr>
        <w:pStyle w:val="BodyText"/>
        <w:spacing w:before="70" w:line="506" w:lineRule="auto"/>
        <w:ind w:right="-30" w:firstLine="4"/>
        <w:jc w:val="center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REGISTRATION FORM</w:t>
      </w:r>
    </w:p>
    <w:p w:rsidR="00A336A6" w:rsidRPr="00D829B6" w:rsidRDefault="00A336A6">
      <w:pPr>
        <w:pStyle w:val="BodyText"/>
        <w:rPr>
          <w:sz w:val="22"/>
          <w:lang w:val="es-PE"/>
        </w:rPr>
      </w:pPr>
    </w:p>
    <w:p w:rsidR="00A336A6" w:rsidRPr="00D829B6" w:rsidRDefault="00A336A6">
      <w:pPr>
        <w:pStyle w:val="BodyText"/>
        <w:spacing w:before="6"/>
        <w:rPr>
          <w:sz w:val="17"/>
          <w:lang w:val="es-PE"/>
        </w:rPr>
      </w:pPr>
    </w:p>
    <w:p w:rsidR="00A336A6" w:rsidRDefault="00BB5274">
      <w:pPr>
        <w:pStyle w:val="ListParagraph"/>
        <w:numPr>
          <w:ilvl w:val="0"/>
          <w:numId w:val="1"/>
        </w:numPr>
        <w:tabs>
          <w:tab w:val="left" w:pos="308"/>
          <w:tab w:val="left" w:pos="2539"/>
          <w:tab w:val="left" w:pos="8967"/>
        </w:tabs>
        <w:ind w:hanging="202"/>
        <w:rPr>
          <w:sz w:val="20"/>
        </w:rPr>
      </w:pPr>
      <w:r>
        <w:rPr>
          <w:sz w:val="20"/>
        </w:rPr>
        <w:t>State/Organization</w:t>
      </w:r>
      <w:r w:rsidR="00D829B6">
        <w:rPr>
          <w:sz w:val="20"/>
        </w:rPr>
        <w:t>:</w:t>
      </w:r>
      <w:r w:rsidR="00D829B6">
        <w:rPr>
          <w:sz w:val="20"/>
        </w:rPr>
        <w:tab/>
      </w:r>
      <w:r w:rsidR="00D829B6">
        <w:rPr>
          <w:w w:val="99"/>
          <w:sz w:val="20"/>
          <w:u w:val="single"/>
        </w:rPr>
        <w:t xml:space="preserve"> </w:t>
      </w:r>
      <w:r w:rsidR="00D829B6">
        <w:rPr>
          <w:sz w:val="20"/>
          <w:u w:val="single"/>
        </w:rPr>
        <w:tab/>
      </w:r>
    </w:p>
    <w:p w:rsidR="00A336A6" w:rsidRDefault="00A336A6">
      <w:pPr>
        <w:pStyle w:val="BodyText"/>
        <w:rPr>
          <w:b w:val="0"/>
          <w:sz w:val="22"/>
        </w:rPr>
      </w:pPr>
    </w:p>
    <w:p w:rsidR="00A336A6" w:rsidRDefault="00A336A6">
      <w:pPr>
        <w:pStyle w:val="BodyText"/>
        <w:spacing w:before="9"/>
        <w:rPr>
          <w:b w:val="0"/>
          <w:sz w:val="18"/>
        </w:rPr>
      </w:pPr>
    </w:p>
    <w:p w:rsidR="00A336A6" w:rsidRDefault="00BB5274">
      <w:pPr>
        <w:pStyle w:val="ListParagraph"/>
        <w:numPr>
          <w:ilvl w:val="0"/>
          <w:numId w:val="1"/>
        </w:numPr>
        <w:tabs>
          <w:tab w:val="left" w:pos="308"/>
          <w:tab w:val="left" w:pos="2539"/>
          <w:tab w:val="left" w:pos="8967"/>
        </w:tabs>
        <w:ind w:hanging="202"/>
        <w:rPr>
          <w:sz w:val="20"/>
        </w:rPr>
      </w:pPr>
      <w:r>
        <w:rPr>
          <w:sz w:val="20"/>
        </w:rPr>
        <w:t>Name</w:t>
      </w:r>
      <w:r w:rsidR="00D829B6">
        <w:rPr>
          <w:i/>
          <w:sz w:val="20"/>
        </w:rPr>
        <w:t>:</w:t>
      </w:r>
      <w:r w:rsidR="00D829B6">
        <w:rPr>
          <w:i/>
          <w:sz w:val="20"/>
        </w:rPr>
        <w:tab/>
      </w:r>
      <w:r w:rsidR="00D829B6">
        <w:rPr>
          <w:w w:val="99"/>
          <w:sz w:val="20"/>
          <w:u w:val="single"/>
        </w:rPr>
        <w:t xml:space="preserve"> </w:t>
      </w:r>
      <w:r w:rsidR="00D829B6">
        <w:rPr>
          <w:sz w:val="20"/>
          <w:u w:val="single"/>
        </w:rPr>
        <w:tab/>
      </w: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spacing w:before="10"/>
        <w:rPr>
          <w:b w:val="0"/>
        </w:rPr>
      </w:pPr>
    </w:p>
    <w:p w:rsidR="00A336A6" w:rsidRPr="00155984" w:rsidRDefault="00BB5274" w:rsidP="00C02E64">
      <w:pPr>
        <w:pStyle w:val="ListParagraph"/>
        <w:numPr>
          <w:ilvl w:val="0"/>
          <w:numId w:val="1"/>
        </w:numPr>
        <w:tabs>
          <w:tab w:val="left" w:pos="308"/>
        </w:tabs>
        <w:spacing w:before="9"/>
        <w:ind w:hanging="202"/>
        <w:rPr>
          <w:sz w:val="17"/>
        </w:rPr>
      </w:pPr>
      <w:r>
        <w:rPr>
          <w:sz w:val="20"/>
        </w:rPr>
        <w:t>Position</w:t>
      </w:r>
      <w:r w:rsidR="00155984">
        <w:rPr>
          <w:sz w:val="20"/>
        </w:rPr>
        <w:t>:</w:t>
      </w:r>
      <w:r w:rsidR="009A1C6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154940</wp:posOffset>
                </wp:positionV>
                <wp:extent cx="4052570" cy="63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6350"/>
                        </a:xfrm>
                        <a:custGeom>
                          <a:avLst/>
                          <a:gdLst>
                            <a:gd name="T0" fmla="+- 0 10582 4200"/>
                            <a:gd name="T1" fmla="*/ T0 w 6382"/>
                            <a:gd name="T2" fmla="+- 0 244 244"/>
                            <a:gd name="T3" fmla="*/ 244 h 10"/>
                            <a:gd name="T4" fmla="+- 0 7901 4200"/>
                            <a:gd name="T5" fmla="*/ T4 w 6382"/>
                            <a:gd name="T6" fmla="+- 0 244 244"/>
                            <a:gd name="T7" fmla="*/ 244 h 10"/>
                            <a:gd name="T8" fmla="+- 0 4200 4200"/>
                            <a:gd name="T9" fmla="*/ T8 w 6382"/>
                            <a:gd name="T10" fmla="+- 0 244 244"/>
                            <a:gd name="T11" fmla="*/ 244 h 10"/>
                            <a:gd name="T12" fmla="+- 0 4200 4200"/>
                            <a:gd name="T13" fmla="*/ T12 w 6382"/>
                            <a:gd name="T14" fmla="+- 0 253 244"/>
                            <a:gd name="T15" fmla="*/ 253 h 10"/>
                            <a:gd name="T16" fmla="+- 0 7901 4200"/>
                            <a:gd name="T17" fmla="*/ T16 w 6382"/>
                            <a:gd name="T18" fmla="+- 0 253 244"/>
                            <a:gd name="T19" fmla="*/ 253 h 10"/>
                            <a:gd name="T20" fmla="+- 0 10582 4200"/>
                            <a:gd name="T21" fmla="*/ T20 w 6382"/>
                            <a:gd name="T22" fmla="+- 0 253 244"/>
                            <a:gd name="T23" fmla="*/ 253 h 10"/>
                            <a:gd name="T24" fmla="+- 0 10582 4200"/>
                            <a:gd name="T25" fmla="*/ T24 w 6382"/>
                            <a:gd name="T26" fmla="+- 0 244 244"/>
                            <a:gd name="T27" fmla="*/ 24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382" h="10">
                              <a:moveTo>
                                <a:pt x="6382" y="0"/>
                              </a:moveTo>
                              <a:lnTo>
                                <a:pt x="370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701" y="9"/>
                              </a:lnTo>
                              <a:lnTo>
                                <a:pt x="6382" y="9"/>
                              </a:lnTo>
                              <a:lnTo>
                                <a:pt x="6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75EF" id="Freeform 2" o:spid="_x0000_s1026" style="position:absolute;margin-left:210pt;margin-top:12.2pt;width:319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" path="m6382,l3701,,,,,9r3701,l6382,9r,-9xe" fillcolor="black" stroked="f">
                <v:path arrowok="t" o:connecttype="custom" o:connectlocs="4052570,154940;2350135,154940;0,154940;0,160655;2350135,160655;4052570,160655;4052570,154940" o:connectangles="0,0,0,0,0,0,0"/>
                <w10:wrap type="topAndBottom" anchorx="page"/>
              </v:shape>
            </w:pict>
          </mc:Fallback>
        </mc:AlternateContent>
      </w:r>
    </w:p>
    <w:p w:rsidR="00A336A6" w:rsidRDefault="00A336A6">
      <w:pPr>
        <w:pStyle w:val="BodyText"/>
        <w:spacing w:before="3"/>
        <w:rPr>
          <w:b w:val="0"/>
          <w:sz w:val="29"/>
        </w:rPr>
      </w:pPr>
    </w:p>
    <w:p w:rsidR="00A336A6" w:rsidRDefault="00D829B6" w:rsidP="00BB5274">
      <w:pPr>
        <w:pStyle w:val="ListParagraph"/>
        <w:numPr>
          <w:ilvl w:val="0"/>
          <w:numId w:val="1"/>
        </w:numPr>
        <w:tabs>
          <w:tab w:val="left" w:pos="306"/>
          <w:tab w:val="left" w:pos="910"/>
          <w:tab w:val="left" w:pos="3015"/>
          <w:tab w:val="left" w:pos="3510"/>
          <w:tab w:val="left" w:pos="4937"/>
          <w:tab w:val="left" w:pos="5422"/>
          <w:tab w:val="left" w:pos="6231"/>
          <w:tab w:val="left" w:pos="8967"/>
        </w:tabs>
        <w:spacing w:before="91"/>
        <w:ind w:left="305" w:hanging="200"/>
        <w:rPr>
          <w:sz w:val="20"/>
        </w:rPr>
      </w:pPr>
      <w:r>
        <w:rPr>
          <w:sz w:val="20"/>
        </w:rPr>
        <w:t>Tel.: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E-mail: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rPr>
          <w:b w:val="0"/>
        </w:rPr>
      </w:pPr>
    </w:p>
    <w:p w:rsidR="00A336A6" w:rsidRDefault="00A336A6">
      <w:pPr>
        <w:pStyle w:val="BodyText"/>
        <w:spacing w:before="9"/>
        <w:rPr>
          <w:b w:val="0"/>
        </w:rPr>
      </w:pPr>
    </w:p>
    <w:p w:rsidR="00A336A6" w:rsidRDefault="00BB5274" w:rsidP="00BB5274">
      <w:pPr>
        <w:tabs>
          <w:tab w:val="left" w:pos="1116"/>
          <w:tab w:val="left" w:pos="4500"/>
          <w:tab w:val="left" w:pos="4860"/>
          <w:tab w:val="left" w:pos="9000"/>
        </w:tabs>
        <w:ind w:left="106"/>
        <w:rPr>
          <w:sz w:val="20"/>
          <w:u w:val="single"/>
        </w:rPr>
      </w:pPr>
      <w:r>
        <w:rPr>
          <w:sz w:val="20"/>
        </w:rPr>
        <w:t>Signature</w:t>
      </w:r>
      <w:r w:rsidR="00D829B6">
        <w:rPr>
          <w:sz w:val="20"/>
        </w:rPr>
        <w:t>:</w:t>
      </w:r>
      <w:r w:rsidR="00D829B6">
        <w:rPr>
          <w:sz w:val="20"/>
        </w:rPr>
        <w:tab/>
      </w:r>
      <w:r>
        <w:rPr>
          <w:sz w:val="20"/>
          <w:u w:val="single"/>
        </w:rPr>
        <w:tab/>
      </w:r>
      <w:r w:rsidR="00D829B6">
        <w:rPr>
          <w:sz w:val="20"/>
        </w:rPr>
        <w:tab/>
      </w:r>
      <w:r>
        <w:rPr>
          <w:sz w:val="20"/>
        </w:rPr>
        <w:t>Date</w:t>
      </w:r>
      <w:r w:rsidR="00D829B6">
        <w:rPr>
          <w:sz w:val="20"/>
        </w:rPr>
        <w:t>:</w:t>
      </w:r>
      <w:r w:rsidR="00D829B6">
        <w:rPr>
          <w:w w:val="99"/>
          <w:sz w:val="20"/>
          <w:u w:val="single"/>
        </w:rPr>
        <w:t xml:space="preserve"> </w:t>
      </w:r>
      <w:r w:rsidR="00D829B6">
        <w:rPr>
          <w:sz w:val="20"/>
          <w:u w:val="single"/>
        </w:rPr>
        <w:tab/>
      </w:r>
    </w:p>
    <w:p w:rsidR="004C1CC7" w:rsidRPr="004C1CC7" w:rsidRDefault="004C1CC7" w:rsidP="00BB5274">
      <w:pPr>
        <w:tabs>
          <w:tab w:val="left" w:pos="1116"/>
          <w:tab w:val="left" w:pos="4500"/>
          <w:tab w:val="left" w:pos="4860"/>
          <w:tab w:val="left" w:pos="9000"/>
        </w:tabs>
        <w:ind w:left="106"/>
        <w:rPr>
          <w:sz w:val="20"/>
        </w:rPr>
      </w:pPr>
    </w:p>
    <w:p w:rsidR="004C1CC7" w:rsidRDefault="004C1CC7" w:rsidP="00BB5274">
      <w:pPr>
        <w:tabs>
          <w:tab w:val="left" w:pos="1116"/>
          <w:tab w:val="left" w:pos="4500"/>
          <w:tab w:val="left" w:pos="4860"/>
          <w:tab w:val="left" w:pos="9000"/>
        </w:tabs>
        <w:ind w:left="106"/>
        <w:rPr>
          <w:sz w:val="20"/>
        </w:rPr>
      </w:pPr>
    </w:p>
    <w:p w:rsidR="004C1CC7" w:rsidRDefault="004C1CC7" w:rsidP="00BB5274">
      <w:pPr>
        <w:tabs>
          <w:tab w:val="left" w:pos="1116"/>
          <w:tab w:val="left" w:pos="4500"/>
          <w:tab w:val="left" w:pos="4860"/>
          <w:tab w:val="left" w:pos="9000"/>
        </w:tabs>
        <w:ind w:left="106"/>
        <w:rPr>
          <w:sz w:val="20"/>
        </w:rPr>
      </w:pPr>
    </w:p>
    <w:p w:rsidR="004C1CC7" w:rsidRPr="004C1CC7" w:rsidRDefault="004C1CC7" w:rsidP="004C1CC7">
      <w:pPr>
        <w:tabs>
          <w:tab w:val="left" w:pos="1116"/>
          <w:tab w:val="left" w:pos="4500"/>
          <w:tab w:val="left" w:pos="4860"/>
          <w:tab w:val="left" w:pos="9000"/>
        </w:tabs>
        <w:ind w:left="106"/>
        <w:jc w:val="center"/>
        <w:rPr>
          <w:b/>
          <w:i/>
          <w:sz w:val="20"/>
        </w:rPr>
      </w:pPr>
      <w:r w:rsidRPr="004C1CC7">
        <w:rPr>
          <w:b/>
          <w:i/>
          <w:sz w:val="20"/>
        </w:rPr>
        <w:t xml:space="preserve">(NAM/CAR States must send to </w:t>
      </w:r>
      <w:hyperlink r:id="rId6" w:history="1">
        <w:r w:rsidRPr="00C00C2A">
          <w:rPr>
            <w:rStyle w:val="Hyperlink"/>
            <w:b/>
            <w:i/>
            <w:sz w:val="20"/>
          </w:rPr>
          <w:t>icaonacc@icao.int</w:t>
        </w:r>
      </w:hyperlink>
      <w:r>
        <w:rPr>
          <w:b/>
          <w:i/>
          <w:sz w:val="20"/>
        </w:rPr>
        <w:t xml:space="preserve">) </w:t>
      </w:r>
    </w:p>
    <w:sectPr w:rsidR="004C1CC7" w:rsidRPr="004C1CC7">
      <w:type w:val="continuous"/>
      <w:pgSz w:w="12240" w:h="15840"/>
      <w:pgMar w:top="640" w:right="13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5156"/>
    <w:multiLevelType w:val="hybridMultilevel"/>
    <w:tmpl w:val="3260FD10"/>
    <w:lvl w:ilvl="0" w:tplc="11DA37E4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350CD66">
      <w:numFmt w:val="bullet"/>
      <w:lvlText w:val="•"/>
      <w:lvlJc w:val="left"/>
      <w:pPr>
        <w:ind w:left="1194" w:hanging="201"/>
      </w:pPr>
      <w:rPr>
        <w:rFonts w:hint="default"/>
      </w:rPr>
    </w:lvl>
    <w:lvl w:ilvl="2" w:tplc="4536AF6E">
      <w:numFmt w:val="bullet"/>
      <w:lvlText w:val="•"/>
      <w:lvlJc w:val="left"/>
      <w:pPr>
        <w:ind w:left="2088" w:hanging="201"/>
      </w:pPr>
      <w:rPr>
        <w:rFonts w:hint="default"/>
      </w:rPr>
    </w:lvl>
    <w:lvl w:ilvl="3" w:tplc="9F9CBEE6">
      <w:numFmt w:val="bullet"/>
      <w:lvlText w:val="•"/>
      <w:lvlJc w:val="left"/>
      <w:pPr>
        <w:ind w:left="2982" w:hanging="201"/>
      </w:pPr>
      <w:rPr>
        <w:rFonts w:hint="default"/>
      </w:rPr>
    </w:lvl>
    <w:lvl w:ilvl="4" w:tplc="3452BECC">
      <w:numFmt w:val="bullet"/>
      <w:lvlText w:val="•"/>
      <w:lvlJc w:val="left"/>
      <w:pPr>
        <w:ind w:left="3876" w:hanging="201"/>
      </w:pPr>
      <w:rPr>
        <w:rFonts w:hint="default"/>
      </w:rPr>
    </w:lvl>
    <w:lvl w:ilvl="5" w:tplc="434647BE">
      <w:numFmt w:val="bullet"/>
      <w:lvlText w:val="•"/>
      <w:lvlJc w:val="left"/>
      <w:pPr>
        <w:ind w:left="4770" w:hanging="201"/>
      </w:pPr>
      <w:rPr>
        <w:rFonts w:hint="default"/>
      </w:rPr>
    </w:lvl>
    <w:lvl w:ilvl="6" w:tplc="CA72F13A">
      <w:numFmt w:val="bullet"/>
      <w:lvlText w:val="•"/>
      <w:lvlJc w:val="left"/>
      <w:pPr>
        <w:ind w:left="5664" w:hanging="201"/>
      </w:pPr>
      <w:rPr>
        <w:rFonts w:hint="default"/>
      </w:rPr>
    </w:lvl>
    <w:lvl w:ilvl="7" w:tplc="C1661C96">
      <w:numFmt w:val="bullet"/>
      <w:lvlText w:val="•"/>
      <w:lvlJc w:val="left"/>
      <w:pPr>
        <w:ind w:left="6558" w:hanging="201"/>
      </w:pPr>
      <w:rPr>
        <w:rFonts w:hint="default"/>
      </w:rPr>
    </w:lvl>
    <w:lvl w:ilvl="8" w:tplc="20888032">
      <w:numFmt w:val="bullet"/>
      <w:lvlText w:val="•"/>
      <w:lvlJc w:val="left"/>
      <w:pPr>
        <w:ind w:left="7452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A6"/>
    <w:rsid w:val="00155984"/>
    <w:rsid w:val="00374793"/>
    <w:rsid w:val="00480F8D"/>
    <w:rsid w:val="004C1CC7"/>
    <w:rsid w:val="006B3DD2"/>
    <w:rsid w:val="006C6DFF"/>
    <w:rsid w:val="007D6072"/>
    <w:rsid w:val="0092132B"/>
    <w:rsid w:val="00984ADA"/>
    <w:rsid w:val="009A1C60"/>
    <w:rsid w:val="00A13A74"/>
    <w:rsid w:val="00A336A6"/>
    <w:rsid w:val="00BB5274"/>
    <w:rsid w:val="00BD07D7"/>
    <w:rsid w:val="00D829B6"/>
    <w:rsid w:val="00E07D93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6F194-CB76-46DA-95EE-A75A9191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7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1C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aonacc@icao.in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38489-CEE3-40C6-A244-0EA2723FD2E6}"/>
</file>

<file path=customXml/itemProps2.xml><?xml version="1.0" encoding="utf-8"?>
<ds:datastoreItem xmlns:ds="http://schemas.openxmlformats.org/officeDocument/2006/customXml" ds:itemID="{F0B64504-A26B-496C-B37A-0F0E3016FB27}"/>
</file>

<file path=customXml/itemProps3.xml><?xml version="1.0" encoding="utf-8"?>
<ds:datastoreItem xmlns:ds="http://schemas.openxmlformats.org/officeDocument/2006/customXml" ds:itemID="{E6C06C05-21B7-4E99-AC38-19D678585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Curso AMHS Formulario Registro AdjA.doc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Curso AMHS Formulario Registro AdjA.doc</dc:title>
  <dc:creator>roviedo</dc:creator>
  <cp:lastModifiedBy>Cortés, Carla</cp:lastModifiedBy>
  <cp:revision>2</cp:revision>
  <dcterms:created xsi:type="dcterms:W3CDTF">2021-12-31T16:22:00Z</dcterms:created>
  <dcterms:modified xsi:type="dcterms:W3CDTF">2021-12-31T16:22:00Z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2021-04-08T00:00:00Z</vt:filetime>
  </property>
  <property fmtid="{D5CDD505-2E9C-101B-9397-08002B2CF9AE}" pid="4" name="ContentTypeId">
    <vt:lpwstr>0x010100003FB77DBE53764EA470F0EA7AE151E8</vt:lpwstr>
  </property>
</Properties>
</file>