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0F40C4" w:rsidRDefault="001A0A76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>
        <w:rPr>
          <w:rFonts w:asciiTheme="minorHAnsi" w:hAnsiTheme="minorHAnsi"/>
          <w:smallCaps w:val="0"/>
          <w:lang w:val="en-GB"/>
        </w:rPr>
        <w:t>APPENDIX *</w:t>
      </w:r>
    </w:p>
    <w:p w:rsidR="00C746EE" w:rsidRDefault="001A0A76" w:rsidP="00C746E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TITLE</w:t>
      </w:r>
    </w:p>
    <w:p w:rsidR="001A0A76" w:rsidRPr="000F40C4" w:rsidRDefault="001A0A76" w:rsidP="00C746EE">
      <w:pPr>
        <w:jc w:val="center"/>
        <w:rPr>
          <w:rFonts w:asciiTheme="minorHAnsi" w:hAnsiTheme="minorHAnsi"/>
        </w:rPr>
      </w:pPr>
    </w:p>
    <w:p w:rsidR="00C746EE" w:rsidRPr="00B01C46" w:rsidRDefault="00C746EE" w:rsidP="005E0226">
      <w:pPr>
        <w:rPr>
          <w:rFonts w:asciiTheme="minorHAnsi" w:hAnsiTheme="minorHAnsi"/>
          <w:lang w:val="es-ES_tradnl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D9F" w:rsidRDefault="00781D9F">
      <w:r>
        <w:separator/>
      </w:r>
    </w:p>
  </w:endnote>
  <w:endnote w:type="continuationSeparator" w:id="0">
    <w:p w:rsidR="00781D9F" w:rsidRDefault="0078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D9F" w:rsidRDefault="00781D9F">
      <w:r>
        <w:separator/>
      </w:r>
    </w:p>
  </w:footnote>
  <w:footnote w:type="continuationSeparator" w:id="0">
    <w:p w:rsidR="00781D9F" w:rsidRDefault="0078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781D9F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</w:t>
    </w:r>
    <w:r w:rsidR="00D07595">
      <w:rPr>
        <w:rFonts w:asciiTheme="minorHAnsi" w:hAnsiTheme="minorHAnsi"/>
      </w:rPr>
      <w:t>7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</w:t>
    </w:r>
    <w:r w:rsidR="00D07595">
      <w:rPr>
        <w:rFonts w:asciiTheme="minorHAnsi" w:hAnsiTheme="minorHAnsi"/>
        <w:lang w:val="fr-CA"/>
      </w:rPr>
      <w:t>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1122FD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781D9F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</w:t>
    </w:r>
    <w:r w:rsidR="00D07595">
      <w:rPr>
        <w:rFonts w:asciiTheme="minorHAnsi" w:hAnsiTheme="minorHAnsi"/>
      </w:rPr>
      <w:t>7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</w:t>
    </w:r>
    <w:r w:rsidR="00D07595">
      <w:rPr>
        <w:rFonts w:asciiTheme="minorHAnsi" w:hAnsiTheme="minorHAnsi"/>
        <w:lang w:val="fr-CA"/>
      </w:rPr>
      <w:t>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B01C46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781D9F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</w:t>
    </w:r>
    <w:r w:rsidR="00D07595">
      <w:rPr>
        <w:rFonts w:asciiTheme="minorHAnsi" w:hAnsiTheme="minorHAnsi"/>
      </w:rPr>
      <w:t>7</w:t>
    </w:r>
    <w:r w:rsidR="0068620E" w:rsidRPr="000F40C4">
      <w:rPr>
        <w:rFonts w:asciiTheme="minorHAnsi" w:hAnsiTheme="minorHAnsi"/>
        <w:lang w:val="fr-CA"/>
      </w:rPr>
      <w:t xml:space="preserve"> — WP/</w:t>
    </w:r>
    <w:r w:rsidR="00D07595">
      <w:rPr>
        <w:rFonts w:asciiTheme="minorHAnsi" w:hAnsiTheme="minorHAnsi"/>
        <w:lang w:val="fr-CA"/>
      </w:rPr>
      <w:t>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9F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22FD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0A76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A6FD5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19B2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1D9F"/>
    <w:rsid w:val="0078586C"/>
    <w:rsid w:val="007929AC"/>
    <w:rsid w:val="007A6396"/>
    <w:rsid w:val="007B3A84"/>
    <w:rsid w:val="007B630E"/>
    <w:rsid w:val="007C0143"/>
    <w:rsid w:val="007C6F82"/>
    <w:rsid w:val="007D4797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1C46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07595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289A4D2-BD16-4129-97D7-D36EEE2C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97F942-411D-4B40-8714-48940957C255}"/>
</file>

<file path=customXml/itemProps2.xml><?xml version="1.0" encoding="utf-8"?>
<ds:datastoreItem xmlns:ds="http://schemas.openxmlformats.org/officeDocument/2006/customXml" ds:itemID="{1BC108CB-1049-45F5-9EBD-E607E9DE24BB}"/>
</file>

<file path=customXml/itemProps3.xml><?xml version="1.0" encoding="utf-8"?>
<ds:datastoreItem xmlns:ds="http://schemas.openxmlformats.org/officeDocument/2006/customXml" ds:itemID="{E46F8C57-2AFF-49DB-8D1B-C07D62E14E3E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Valencia, Ana</dc:creator>
  <cp:lastModifiedBy>Gutiérrez, Gabriel</cp:lastModifiedBy>
  <cp:revision>2</cp:revision>
  <dcterms:created xsi:type="dcterms:W3CDTF">2022-06-14T17:11:00Z</dcterms:created>
  <dcterms:modified xsi:type="dcterms:W3CDTF">2022-06-14T17:11:00Z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