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CD65353" w14:textId="77777777" w:rsidTr="00D24D9C">
        <w:tc>
          <w:tcPr>
            <w:tcW w:w="2989" w:type="pct"/>
          </w:tcPr>
          <w:p w14:paraId="5003B00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8854C8B" w14:textId="4530AD05" w:rsidR="00D24D9C" w:rsidRPr="007C7093" w:rsidRDefault="00032D8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NCMC/6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391D376E" w14:textId="77777777" w:rsidTr="00D24D9C">
        <w:tc>
          <w:tcPr>
            <w:tcW w:w="2989" w:type="pct"/>
          </w:tcPr>
          <w:p w14:paraId="7547876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4220B6D" w14:textId="1A5920AC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032D8A">
              <w:rPr>
                <w:rFonts w:asciiTheme="minorHAnsi" w:hAnsiTheme="minorHAnsi"/>
              </w:rPr>
              <w:t>3</w:t>
            </w:r>
          </w:p>
        </w:tc>
      </w:tr>
      <w:tr w:rsidR="00032D8A" w:rsidRPr="007C7093" w14:paraId="521C3C1E" w14:textId="77777777" w:rsidTr="00D24D9C">
        <w:tc>
          <w:tcPr>
            <w:tcW w:w="5000" w:type="pct"/>
            <w:gridSpan w:val="2"/>
          </w:tcPr>
          <w:p w14:paraId="37A56844" w14:textId="77777777" w:rsidR="00032D8A" w:rsidRDefault="00032D8A" w:rsidP="00032D8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Six</w:t>
            </w:r>
            <w:r w:rsidRPr="001230A8">
              <w:rPr>
                <w:rFonts w:asciiTheme="minorHAnsi" w:hAnsiTheme="minorHAnsi"/>
                <w:b/>
              </w:rPr>
              <w:t>th NAM/CAR Regional Meeting for National Continuous Monitoring Coordinators</w:t>
            </w:r>
          </w:p>
          <w:p w14:paraId="3F9855B1" w14:textId="5F9DCB33" w:rsidR="00032D8A" w:rsidRPr="00941CE8" w:rsidRDefault="00032D8A" w:rsidP="00032D8A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NCMC/WG/6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032D8A" w:rsidRPr="007C7093" w14:paraId="1B898F78" w14:textId="77777777" w:rsidTr="00D24D9C">
        <w:tc>
          <w:tcPr>
            <w:tcW w:w="5000" w:type="pct"/>
            <w:gridSpan w:val="2"/>
          </w:tcPr>
          <w:p w14:paraId="203B3C6B" w14:textId="02EFF1BB" w:rsidR="00032D8A" w:rsidRPr="00941CE8" w:rsidRDefault="00032D8A" w:rsidP="00032D8A">
            <w:pPr>
              <w:jc w:val="center"/>
              <w:rPr>
                <w:rFonts w:asciiTheme="minorHAnsi" w:hAnsiTheme="minorHAnsi"/>
              </w:rPr>
            </w:pPr>
            <w:r w:rsidRPr="0057130A">
              <w:rPr>
                <w:rFonts w:asciiTheme="minorHAnsi" w:hAnsiTheme="minorHAnsi"/>
              </w:rPr>
              <w:t xml:space="preserve">Mexico City, Mexico, </w:t>
            </w:r>
            <w:r>
              <w:rPr>
                <w:rFonts w:asciiTheme="minorHAnsi" w:hAnsiTheme="minorHAnsi"/>
              </w:rPr>
              <w:t>12 – 13 October</w:t>
            </w:r>
            <w:r w:rsidRPr="0057130A">
              <w:rPr>
                <w:rFonts w:asciiTheme="minorHAnsi" w:hAnsiTheme="minorHAnsi"/>
              </w:rPr>
              <w:t xml:space="preserve"> 202</w:t>
            </w:r>
            <w:r>
              <w:rPr>
                <w:rFonts w:asciiTheme="minorHAnsi" w:hAnsiTheme="minorHAnsi"/>
              </w:rPr>
              <w:t>3</w:t>
            </w:r>
          </w:p>
        </w:tc>
      </w:tr>
      <w:tr w:rsidR="00D24D9C" w:rsidRPr="007C7093" w14:paraId="62029B5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751A3B9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90F309B" w14:textId="77777777" w:rsidR="007C7093" w:rsidRDefault="007C7093" w:rsidP="00C21329">
      <w:pPr>
        <w:rPr>
          <w:rFonts w:asciiTheme="minorHAnsi" w:hAnsiTheme="minorHAnsi"/>
        </w:rPr>
      </w:pPr>
    </w:p>
    <w:p w14:paraId="76C85A69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7F415F82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9F9F7B0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559FDF5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1482CF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8F15B6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2D82A24C" w14:textId="77777777" w:rsidTr="00AA50D3">
        <w:trPr>
          <w:jc w:val="center"/>
        </w:trPr>
        <w:tc>
          <w:tcPr>
            <w:tcW w:w="8514" w:type="dxa"/>
            <w:gridSpan w:val="2"/>
          </w:tcPr>
          <w:p w14:paraId="5E4BE192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0197A94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0C803FC2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2F1AAD9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3BB08D7E" w14:textId="77777777" w:rsidTr="00AA50D3">
        <w:trPr>
          <w:jc w:val="center"/>
        </w:trPr>
        <w:tc>
          <w:tcPr>
            <w:tcW w:w="1647" w:type="dxa"/>
          </w:tcPr>
          <w:p w14:paraId="0798FDA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134894F1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628692C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5FB9C31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747E51A6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2D0F36A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439ECC4" w14:textId="77777777" w:rsidTr="00AA50D3">
        <w:trPr>
          <w:jc w:val="center"/>
        </w:trPr>
        <w:tc>
          <w:tcPr>
            <w:tcW w:w="1647" w:type="dxa"/>
          </w:tcPr>
          <w:p w14:paraId="7F30F90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4CE9514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4D3D0680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392F3A89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63E57208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4549C0F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CF3CEA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604BC963" w14:textId="77777777" w:rsidR="00F47577" w:rsidRPr="007C7093" w:rsidRDefault="00F47577" w:rsidP="00F47577">
      <w:pPr>
        <w:rPr>
          <w:rFonts w:asciiTheme="minorHAnsi" w:hAnsiTheme="minorHAnsi"/>
        </w:rPr>
      </w:pPr>
    </w:p>
    <w:p w14:paraId="5679CA62" w14:textId="77777777" w:rsidR="00F47577" w:rsidRPr="007C7093" w:rsidRDefault="00F47577" w:rsidP="00F47577">
      <w:pPr>
        <w:rPr>
          <w:rFonts w:asciiTheme="minorHAnsi" w:hAnsiTheme="minorHAnsi"/>
        </w:rPr>
      </w:pPr>
    </w:p>
    <w:p w14:paraId="1955EF44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C8B921" w14:textId="77777777" w:rsidR="00F47577" w:rsidRPr="007C7093" w:rsidRDefault="00F47577" w:rsidP="00F47577">
      <w:pPr>
        <w:rPr>
          <w:rFonts w:asciiTheme="minorHAnsi" w:hAnsiTheme="minorHAnsi"/>
        </w:rPr>
      </w:pPr>
    </w:p>
    <w:p w14:paraId="7F72EE04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7722172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1DEE4D8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EFE1CCC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5A367FF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28D969B8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7B987A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125F" w14:textId="77777777" w:rsidR="001633B1" w:rsidRDefault="001633B1" w:rsidP="00662585">
      <w:r>
        <w:separator/>
      </w:r>
    </w:p>
  </w:endnote>
  <w:endnote w:type="continuationSeparator" w:id="0">
    <w:p w14:paraId="3948A85D" w14:textId="77777777" w:rsidR="001633B1" w:rsidRDefault="001633B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8993" w14:textId="77777777" w:rsidR="001633B1" w:rsidRDefault="001633B1" w:rsidP="00662585">
      <w:r>
        <w:separator/>
      </w:r>
    </w:p>
  </w:footnote>
  <w:footnote w:type="continuationSeparator" w:id="0">
    <w:p w14:paraId="73E8D0D8" w14:textId="77777777" w:rsidR="001633B1" w:rsidRDefault="001633B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9479" w14:textId="490570FB" w:rsidR="00F47577" w:rsidRPr="007C7093" w:rsidRDefault="00032D8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1DE6BEE6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8364855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9827" w14:textId="623E6BA5" w:rsidR="00F47577" w:rsidRPr="007C7093" w:rsidRDefault="00032D8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NCMC/6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10D7DFD2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4B231FD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C211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0DFA1C77" wp14:editId="4F22B96D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EBE2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1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B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32D8A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3B1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82D08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D1F1A"/>
  <w15:docId w15:val="{56624459-BD3E-4FA7-B4C9-738C1F2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BD12B-91F8-456A-99D4-464DD18F8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8A1AA-11DD-4C97-89B6-02B011B3265C}"/>
</file>

<file path=customXml/itemProps3.xml><?xml version="1.0" encoding="utf-8"?>
<ds:datastoreItem xmlns:ds="http://schemas.openxmlformats.org/officeDocument/2006/customXml" ds:itemID="{4D50E6F3-459D-4519-93FE-1E7A24A734DC}"/>
</file>

<file path=customXml/itemProps4.xml><?xml version="1.0" encoding="utf-8"?>
<ds:datastoreItem xmlns:ds="http://schemas.openxmlformats.org/officeDocument/2006/customXml" ds:itemID="{E7F472BF-F195-4D68-90E2-03DFFEB6E95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Gómez, Adriana</cp:lastModifiedBy>
  <cp:revision>3</cp:revision>
  <cp:lastPrinted>2014-01-09T17:36:00Z</cp:lastPrinted>
  <dcterms:created xsi:type="dcterms:W3CDTF">2022-09-10T03:32:00Z</dcterms:created>
  <dcterms:modified xsi:type="dcterms:W3CDTF">2023-07-11T16:31:00Z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