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DF1F46" w:rsidP="00170D72">
            <w:pPr>
              <w:jc w:val="right"/>
            </w:pPr>
            <w:proofErr w:type="spellStart"/>
            <w:r>
              <w:t>ePPRC</w:t>
            </w:r>
            <w:proofErr w:type="spellEnd"/>
            <w:r>
              <w:t>/0</w:t>
            </w:r>
            <w:r w:rsidR="00F72695">
              <w:t>5</w:t>
            </w:r>
            <w:r w:rsidR="00170D72" w:rsidRPr="006E2B2D">
              <w:t xml:space="preserve"> — WP/**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1503F7">
            <w:pPr>
              <w:jc w:val="right"/>
            </w:pPr>
            <w:r w:rsidRPr="006E2B2D">
              <w:t>**/**/</w:t>
            </w:r>
            <w:r w:rsidR="00F16686">
              <w:t>2</w:t>
            </w:r>
            <w:r w:rsidR="00F72695">
              <w:t>3</w:t>
            </w:r>
          </w:p>
        </w:tc>
      </w:tr>
      <w:tr w:rsidR="00DF1F46" w:rsidRPr="006E2B2D" w:rsidTr="00612711">
        <w:tc>
          <w:tcPr>
            <w:tcW w:w="5000" w:type="pct"/>
            <w:gridSpan w:val="2"/>
          </w:tcPr>
          <w:p w:rsidR="00DF1F46" w:rsidRDefault="00DF1F46" w:rsidP="00DF1F46">
            <w:pPr>
              <w:jc w:val="center"/>
              <w:rPr>
                <w:b/>
              </w:rPr>
            </w:pPr>
            <w:r w:rsidRPr="00B36E57">
              <w:rPr>
                <w:b/>
              </w:rPr>
              <w:t>GREPECAS Programmes and Projects Committee (</w:t>
            </w:r>
            <w:proofErr w:type="spellStart"/>
            <w:r w:rsidRPr="00B36E57">
              <w:rPr>
                <w:b/>
              </w:rPr>
              <w:t>PPRC</w:t>
            </w:r>
            <w:proofErr w:type="spellEnd"/>
            <w:r w:rsidRPr="00B36E57">
              <w:rPr>
                <w:b/>
              </w:rPr>
              <w:t xml:space="preserve">) </w:t>
            </w:r>
            <w:r w:rsidR="00F72695">
              <w:rPr>
                <w:b/>
              </w:rPr>
              <w:t xml:space="preserve">Fifth </w:t>
            </w:r>
            <w:r w:rsidRPr="00B36E57">
              <w:rPr>
                <w:b/>
              </w:rPr>
              <w:t xml:space="preserve">Virtual Meeting </w:t>
            </w:r>
          </w:p>
          <w:p w:rsidR="00DF1F46" w:rsidRPr="0077039B" w:rsidRDefault="00DF1F46" w:rsidP="00DF1F46">
            <w:pPr>
              <w:jc w:val="center"/>
              <w:rPr>
                <w:b/>
              </w:rPr>
            </w:pPr>
            <w:r w:rsidRPr="00B36E57">
              <w:rPr>
                <w:b/>
              </w:rPr>
              <w:t>(</w:t>
            </w:r>
            <w:proofErr w:type="spellStart"/>
            <w:r>
              <w:rPr>
                <w:b/>
              </w:rPr>
              <w:t>ePPRC</w:t>
            </w:r>
            <w:proofErr w:type="spellEnd"/>
            <w:r>
              <w:rPr>
                <w:b/>
              </w:rPr>
              <w:t>/0</w:t>
            </w:r>
            <w:r w:rsidR="00F72695">
              <w:rPr>
                <w:b/>
              </w:rPr>
              <w:t>5</w:t>
            </w:r>
            <w:r w:rsidRPr="00B36E57">
              <w:rPr>
                <w:b/>
              </w:rPr>
              <w:t>)</w:t>
            </w:r>
          </w:p>
        </w:tc>
      </w:tr>
      <w:tr w:rsidR="00DF1F46" w:rsidRPr="006E2B2D" w:rsidTr="00612711">
        <w:tc>
          <w:tcPr>
            <w:tcW w:w="5000" w:type="pct"/>
            <w:gridSpan w:val="2"/>
          </w:tcPr>
          <w:p w:rsidR="00DF1F46" w:rsidRPr="00B36E57" w:rsidRDefault="00DF1F46" w:rsidP="00B708A2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Online, </w:t>
            </w:r>
            <w:r w:rsidR="00B708A2">
              <w:rPr>
                <w:b/>
              </w:rPr>
              <w:t>20</w:t>
            </w:r>
            <w:r w:rsidR="00F72695">
              <w:rPr>
                <w:b/>
              </w:rPr>
              <w:t xml:space="preserve"> – </w:t>
            </w:r>
            <w:r w:rsidR="00B708A2">
              <w:rPr>
                <w:b/>
              </w:rPr>
              <w:t>21</w:t>
            </w:r>
            <w:bookmarkStart w:id="0" w:name="_GoBack"/>
            <w:bookmarkEnd w:id="0"/>
            <w:r w:rsidR="00F72695">
              <w:rPr>
                <w:b/>
              </w:rPr>
              <w:t xml:space="preserve"> April 2023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>TITLE OF WORKING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b/>
              </w:rPr>
            </w:pPr>
            <w:r w:rsidRPr="006E2B2D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170D72" w:rsidRPr="006E2B2D" w:rsidRDefault="00170D72" w:rsidP="00170D72">
            <w:r w:rsidRPr="006E2B2D">
              <w:t>Insert action required.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908E5" w:rsidRDefault="001908E5"/>
    <w:p w:rsidR="001908E5" w:rsidRDefault="001908E5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60" w:rsidRDefault="006F6060" w:rsidP="00170D72">
      <w:r>
        <w:separator/>
      </w:r>
    </w:p>
  </w:endnote>
  <w:endnote w:type="continuationSeparator" w:id="0">
    <w:p w:rsidR="006F6060" w:rsidRDefault="006F6060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60" w:rsidRDefault="006F6060" w:rsidP="00170D72">
      <w:r>
        <w:separator/>
      </w:r>
    </w:p>
  </w:footnote>
  <w:footnote w:type="continuationSeparator" w:id="0">
    <w:p w:rsidR="006F6060" w:rsidRDefault="006F6060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DF1F46" w:rsidP="009A6B5E">
    <w:pPr>
      <w:pStyle w:val="Header"/>
      <w:jc w:val="left"/>
    </w:pPr>
    <w:proofErr w:type="spellStart"/>
    <w:proofErr w:type="gramStart"/>
    <w:r>
      <w:t>ePPRC</w:t>
    </w:r>
    <w:proofErr w:type="spellEnd"/>
    <w:r>
      <w:t>/0</w:t>
    </w:r>
    <w:r w:rsidR="00F72695">
      <w:t>5</w:t>
    </w:r>
    <w:proofErr w:type="gramEnd"/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F251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DF1F46" w:rsidP="009A6B5E">
    <w:pPr>
      <w:pStyle w:val="Header"/>
      <w:jc w:val="right"/>
    </w:pPr>
    <w:proofErr w:type="spellStart"/>
    <w:proofErr w:type="gramStart"/>
    <w:r>
      <w:t>ePPRC</w:t>
    </w:r>
    <w:proofErr w:type="spellEnd"/>
    <w:r>
      <w:t>/0</w:t>
    </w:r>
    <w:r w:rsidR="00F72695">
      <w:t>5</w:t>
    </w:r>
    <w:proofErr w:type="gramEnd"/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F251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170D72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8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03F7"/>
    <w:rsid w:val="0015675A"/>
    <w:rsid w:val="00163B8F"/>
    <w:rsid w:val="001666FA"/>
    <w:rsid w:val="00170D72"/>
    <w:rsid w:val="00186F70"/>
    <w:rsid w:val="001908E5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0D88"/>
    <w:rsid w:val="00323A39"/>
    <w:rsid w:val="00323AFC"/>
    <w:rsid w:val="003322FF"/>
    <w:rsid w:val="00336F6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20278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6060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251D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6AC0"/>
    <w:rsid w:val="00A27760"/>
    <w:rsid w:val="00A279A0"/>
    <w:rsid w:val="00A37271"/>
    <w:rsid w:val="00A416ED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58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A2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1F46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7B9C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2695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E60F52"/>
  <w15:docId w15:val="{30378DBA-9D37-4019-9334-7CA509A0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269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52B1DA-6B83-4E56-87FD-A7286282A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D8C7A-5707-467F-AB90-FCBE33DDD00A}"/>
</file>

<file path=customXml/itemProps3.xml><?xml version="1.0" encoding="utf-8"?>
<ds:datastoreItem xmlns:ds="http://schemas.openxmlformats.org/officeDocument/2006/customXml" ds:itemID="{E69ECF51-57C9-444E-9023-1CE3E6317934}"/>
</file>

<file path=customXml/itemProps4.xml><?xml version="1.0" encoding="utf-8"?>
<ds:datastoreItem xmlns:ds="http://schemas.openxmlformats.org/officeDocument/2006/customXml" ds:itemID="{CF7D5255-8C79-4D25-88A6-043D6EA0A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5</cp:revision>
  <dcterms:created xsi:type="dcterms:W3CDTF">2022-01-27T21:09:00Z</dcterms:created>
  <dcterms:modified xsi:type="dcterms:W3CDTF">2023-02-21T19:24:00Z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6c96f0e9714719a5880a865bad2dc98b545c0a9fcdc758d004b497790e84735a</vt:lpwstr>
  </property>
  <property fmtid="{D5CDD505-2E9C-101B-9397-08002B2CF9AE}" pid="3" name="ContentTypeId">
    <vt:lpwstr>0x010100003FB77DBE53764EA470F0EA7AE151E8</vt:lpwstr>
  </property>
</Properties>
</file>