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54B1E" w:rsidTr="00D24D9C">
        <w:tc>
          <w:tcPr>
            <w:tcW w:w="2989" w:type="pct"/>
          </w:tcPr>
          <w:p w:rsidR="00D24D9C" w:rsidRPr="00954B1E" w:rsidRDefault="00D24D9C" w:rsidP="00285A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1" w:type="pct"/>
          </w:tcPr>
          <w:p w:rsidR="00D24D9C" w:rsidRPr="00954B1E" w:rsidRDefault="00F72C42" w:rsidP="00285AFF">
            <w:pPr>
              <w:jc w:val="right"/>
              <w:rPr>
                <w:rFonts w:asciiTheme="minorHAnsi" w:hAnsiTheme="minorHAnsi" w:cstheme="minorHAnsi"/>
              </w:rPr>
            </w:pPr>
            <w:r w:rsidRPr="00954B1E">
              <w:rPr>
                <w:rFonts w:asciiTheme="minorHAnsi" w:hAnsiTheme="minorHAnsi" w:cstheme="minorHAnsi"/>
              </w:rPr>
              <w:t>NACC/</w:t>
            </w:r>
            <w:proofErr w:type="spellStart"/>
            <w:r w:rsidRPr="00954B1E">
              <w:rPr>
                <w:rFonts w:asciiTheme="minorHAnsi" w:hAnsiTheme="minorHAnsi" w:cstheme="minorHAnsi"/>
              </w:rPr>
              <w:t>WG</w:t>
            </w:r>
            <w:proofErr w:type="spellEnd"/>
            <w:r w:rsidRPr="00954B1E">
              <w:rPr>
                <w:rFonts w:asciiTheme="minorHAnsi" w:hAnsiTheme="minorHAnsi" w:cstheme="minorHAnsi"/>
              </w:rPr>
              <w:t>/RAP/02</w:t>
            </w:r>
            <w:r w:rsidR="00D24D9C" w:rsidRPr="00954B1E">
              <w:rPr>
                <w:rFonts w:asciiTheme="minorHAnsi" w:hAnsiTheme="minorHAnsi" w:cstheme="minorHAnsi"/>
              </w:rPr>
              <w:t xml:space="preserve"> — WP/**</w:t>
            </w:r>
          </w:p>
        </w:tc>
      </w:tr>
      <w:tr w:rsidR="00D24D9C" w:rsidRPr="00954B1E" w:rsidTr="00D24D9C">
        <w:tc>
          <w:tcPr>
            <w:tcW w:w="2989" w:type="pct"/>
          </w:tcPr>
          <w:p w:rsidR="00D24D9C" w:rsidRPr="00954B1E" w:rsidRDefault="00D24D9C" w:rsidP="00285A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1" w:type="pct"/>
          </w:tcPr>
          <w:p w:rsidR="00D24D9C" w:rsidRPr="00954B1E" w:rsidRDefault="00D24D9C" w:rsidP="00CD4B34">
            <w:pPr>
              <w:jc w:val="right"/>
              <w:rPr>
                <w:rFonts w:asciiTheme="minorHAnsi" w:hAnsiTheme="minorHAnsi" w:cstheme="minorHAnsi"/>
              </w:rPr>
            </w:pPr>
            <w:r w:rsidRPr="00954B1E">
              <w:rPr>
                <w:rFonts w:asciiTheme="minorHAnsi" w:hAnsiTheme="minorHAnsi" w:cstheme="minorHAnsi"/>
              </w:rPr>
              <w:t>**/**/</w:t>
            </w:r>
            <w:r w:rsidR="00CD4B34" w:rsidRPr="00954B1E">
              <w:rPr>
                <w:rFonts w:asciiTheme="minorHAnsi" w:hAnsiTheme="minorHAnsi" w:cstheme="minorHAnsi"/>
              </w:rPr>
              <w:t>2</w:t>
            </w:r>
            <w:r w:rsidRPr="00954B1E">
              <w:rPr>
                <w:rFonts w:asciiTheme="minorHAnsi" w:hAnsiTheme="minorHAnsi" w:cstheme="minorHAnsi"/>
              </w:rPr>
              <w:t>*</w:t>
            </w:r>
          </w:p>
        </w:tc>
      </w:tr>
      <w:tr w:rsidR="00F72C42" w:rsidRPr="00954B1E" w:rsidTr="00D24D9C">
        <w:tc>
          <w:tcPr>
            <w:tcW w:w="5000" w:type="pct"/>
            <w:gridSpan w:val="2"/>
          </w:tcPr>
          <w:p w:rsidR="00F72C42" w:rsidRPr="00954B1E" w:rsidRDefault="00F72C42" w:rsidP="00F72C4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54B1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Second Meeting of Rapporteurs of the North American, Central American and Caribbean Working Group </w:t>
            </w:r>
            <w:r w:rsidRPr="00954B1E">
              <w:rPr>
                <w:rFonts w:asciiTheme="minorHAnsi" w:hAnsiTheme="minorHAnsi" w:cstheme="minorHAnsi"/>
                <w:b/>
              </w:rPr>
              <w:t>(NACC/</w:t>
            </w:r>
            <w:proofErr w:type="spellStart"/>
            <w:r w:rsidRPr="00954B1E">
              <w:rPr>
                <w:rFonts w:asciiTheme="minorHAnsi" w:hAnsiTheme="minorHAnsi" w:cstheme="minorHAnsi"/>
                <w:b/>
              </w:rPr>
              <w:t>WG</w:t>
            </w:r>
            <w:proofErr w:type="spellEnd"/>
            <w:r w:rsidRPr="00954B1E">
              <w:rPr>
                <w:rFonts w:asciiTheme="minorHAnsi" w:hAnsiTheme="minorHAnsi" w:cstheme="minorHAnsi"/>
                <w:b/>
              </w:rPr>
              <w:t>/RAP/02)</w:t>
            </w:r>
          </w:p>
        </w:tc>
      </w:tr>
      <w:tr w:rsidR="00F72C42" w:rsidRPr="00954B1E" w:rsidTr="00D24D9C">
        <w:tc>
          <w:tcPr>
            <w:tcW w:w="5000" w:type="pct"/>
            <w:gridSpan w:val="2"/>
          </w:tcPr>
          <w:p w:rsidR="00F72C42" w:rsidRPr="00954B1E" w:rsidRDefault="00375147" w:rsidP="00375147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ICAO NACC Regional Office, Mexico City, Mexico, 28 to 31 </w:t>
            </w:r>
            <w:proofErr w:type="spellStart"/>
            <w:r>
              <w:rPr>
                <w:rFonts w:asciiTheme="minorHAnsi" w:hAnsiTheme="minorHAnsi" w:cstheme="minorHAnsi"/>
                <w:lang w:val="es-ES"/>
              </w:rPr>
              <w:t>March</w:t>
            </w:r>
            <w:proofErr w:type="spellEnd"/>
            <w:r>
              <w:rPr>
                <w:rFonts w:asciiTheme="minorHAnsi" w:hAnsiTheme="minorHAnsi" w:cstheme="minorHAnsi"/>
                <w:lang w:val="es-ES"/>
              </w:rPr>
              <w:t xml:space="preserve"> 2023</w:t>
            </w:r>
            <w:bookmarkStart w:id="0" w:name="_GoBack"/>
            <w:bookmarkEnd w:id="0"/>
          </w:p>
        </w:tc>
      </w:tr>
      <w:tr w:rsidR="00D24D9C" w:rsidRPr="00954B1E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54B1E" w:rsidRDefault="00D24D9C" w:rsidP="00285AFF">
            <w:pPr>
              <w:rPr>
                <w:rFonts w:asciiTheme="minorHAnsi" w:hAnsiTheme="minorHAnsi" w:cs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:rsidTr="00BE653C">
        <w:trPr>
          <w:jc w:val="center"/>
        </w:trPr>
        <w:tc>
          <w:tcPr>
            <w:tcW w:w="8514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BE653C">
        <w:trPr>
          <w:jc w:val="center"/>
        </w:trPr>
        <w:tc>
          <w:tcPr>
            <w:tcW w:w="1647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42" w:rsidRDefault="00F72C42" w:rsidP="00662585">
      <w:r>
        <w:separator/>
      </w:r>
    </w:p>
  </w:endnote>
  <w:endnote w:type="continuationSeparator" w:id="0">
    <w:p w:rsidR="00F72C42" w:rsidRDefault="00F72C4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42" w:rsidRDefault="00F72C42" w:rsidP="00662585">
      <w:r>
        <w:separator/>
      </w:r>
    </w:p>
  </w:footnote>
  <w:footnote w:type="continuationSeparator" w:id="0">
    <w:p w:rsidR="00F72C42" w:rsidRDefault="00F72C4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F47577" w:rsidP="00F47577">
    <w:pPr>
      <w:pStyle w:val="Header"/>
      <w:rPr>
        <w:rFonts w:asciiTheme="minorHAnsi" w:hAnsiTheme="minorHAnsi"/>
        <w:lang w:val="fr-CA"/>
      </w:rPr>
    </w:pPr>
    <w:proofErr w:type="spellStart"/>
    <w:r w:rsidRPr="00941CE8">
      <w:rPr>
        <w:rFonts w:asciiTheme="minorHAnsi" w:hAnsiTheme="minorHAnsi"/>
        <w:lang w:val="fr-CA"/>
      </w:rPr>
      <w:t>ACRONYM</w:t>
    </w:r>
    <w:proofErr w:type="spellEnd"/>
    <w:r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F4757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941CE8">
      <w:rPr>
        <w:rFonts w:asciiTheme="minorHAnsi" w:hAnsiTheme="minorHAnsi"/>
        <w:lang w:val="fr-CA"/>
      </w:rPr>
      <w:t>ACRONYM</w:t>
    </w:r>
    <w:proofErr w:type="spellEnd"/>
    <w:r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4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75147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4B1E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2C42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058CE7"/>
  <w15:docId w15:val="{3C9CD676-5A12-4C7C-B59C-AA0D8039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05FA5-5765-4B2F-ACF7-BD3F7E7CC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F6E11-5E4C-43B1-82E8-008F923B71EE}"/>
</file>

<file path=customXml/itemProps3.xml><?xml version="1.0" encoding="utf-8"?>
<ds:datastoreItem xmlns:ds="http://schemas.openxmlformats.org/officeDocument/2006/customXml" ds:itemID="{5C4BF0CD-71D6-4785-9FB7-C9AD8A96E5CE}"/>
</file>

<file path=customXml/itemProps4.xml><?xml version="1.0" encoding="utf-8"?>
<ds:datastoreItem xmlns:ds="http://schemas.openxmlformats.org/officeDocument/2006/customXml" ds:itemID="{BD931419-8E9C-4165-B3E7-CAFAD9B6966E}"/>
</file>

<file path=docProps/app.xml><?xml version="1.0" encoding="utf-8"?>
<Properties xmlns="http://schemas.openxmlformats.org/officeDocument/2006/extended-properties" xmlns:vt="http://schemas.openxmlformats.org/officeDocument/2006/docPropsVTypes">
  <Template>MTG-2-1-WP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2</cp:revision>
  <cp:lastPrinted>2014-01-09T17:36:00Z</cp:lastPrinted>
  <dcterms:created xsi:type="dcterms:W3CDTF">2022-12-19T21:04:00Z</dcterms:created>
  <dcterms:modified xsi:type="dcterms:W3CDTF">2022-12-19T21:04:00Z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