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401"/>
        <w:gridCol w:w="3959"/>
      </w:tblGrid>
      <w:tr w:rsidR="00F3409C" w:rsidRPr="008B6A00" w14:paraId="1E8D4A23" w14:textId="77777777" w:rsidTr="008B6A00">
        <w:tc>
          <w:tcPr>
            <w:tcW w:w="2885" w:type="pct"/>
          </w:tcPr>
          <w:p w14:paraId="561991A1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15" w:type="pct"/>
          </w:tcPr>
          <w:p w14:paraId="2DF4AC93" w14:textId="35A7A0D2" w:rsidR="00F3409C" w:rsidRPr="00A9696C" w:rsidRDefault="009415B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9415BC">
              <w:rPr>
                <w:rFonts w:asciiTheme="minorHAnsi" w:hAnsiTheme="minorHAnsi"/>
                <w:lang w:val="es-ES_tradnl"/>
              </w:rPr>
              <w:t>(AO/TF/5/ATFM/TF/7/CIIFRA/9)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58DE9A1B" w14:textId="77777777" w:rsidTr="008B6A00">
        <w:tc>
          <w:tcPr>
            <w:tcW w:w="2885" w:type="pct"/>
          </w:tcPr>
          <w:p w14:paraId="2D61E62D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15" w:type="pct"/>
          </w:tcPr>
          <w:p w14:paraId="1FC80E70" w14:textId="4F8A33DE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9415BC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F3409C" w:rsidRPr="008B6A00" w14:paraId="76FC2A42" w14:textId="77777777" w:rsidTr="00285AFF">
        <w:tc>
          <w:tcPr>
            <w:tcW w:w="5000" w:type="pct"/>
            <w:gridSpan w:val="2"/>
          </w:tcPr>
          <w:p w14:paraId="555F6291" w14:textId="50BC0BC3" w:rsidR="009415BC" w:rsidRDefault="009415B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9415BC">
              <w:rPr>
                <w:rFonts w:asciiTheme="minorHAnsi" w:hAnsiTheme="minorHAnsi"/>
                <w:b/>
                <w:lang w:val="es-ES_tradnl"/>
              </w:rPr>
              <w:t xml:space="preserve">Quinta Reunión del Grupo de Tarea Optimización del Espacio Aéreo del Grupo de Trabajo de Norteamérica, Centroamérica y Caribe (NACC/WG), Séptima Reunión del Grupo de Tarea Implementación de Gestión de la Afluencia del Tránsito Aéreo del NACC/WG y Novena Reunión del Equipo de Espacio Aéreo de Rutas Libres CANSO OACI IATA </w:t>
            </w:r>
          </w:p>
          <w:p w14:paraId="6ECAD938" w14:textId="27F35FA1" w:rsidR="00F3409C" w:rsidRPr="009415BC" w:rsidRDefault="009415BC" w:rsidP="00112788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9415BC">
              <w:rPr>
                <w:rFonts w:asciiTheme="minorHAnsi" w:hAnsiTheme="minorHAnsi"/>
                <w:b/>
                <w:lang w:val="pt-BR"/>
              </w:rPr>
              <w:t>(AO/TF/5/ATFM/TF/7/CIIFRA/9)</w:t>
            </w:r>
          </w:p>
        </w:tc>
      </w:tr>
      <w:tr w:rsidR="00F3409C" w:rsidRPr="008B6A00" w14:paraId="43B4960C" w14:textId="77777777" w:rsidTr="00285AFF">
        <w:tc>
          <w:tcPr>
            <w:tcW w:w="5000" w:type="pct"/>
            <w:gridSpan w:val="2"/>
          </w:tcPr>
          <w:p w14:paraId="42EE1BFD" w14:textId="35741E60" w:rsidR="00F3409C" w:rsidRPr="00A9696C" w:rsidRDefault="009415BC" w:rsidP="004E189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9415BC">
              <w:rPr>
                <w:rFonts w:asciiTheme="minorHAnsi" w:hAnsiTheme="minorHAnsi"/>
                <w:lang w:val="es-ES_tradnl"/>
              </w:rPr>
              <w:t>Orlando, Estados Unidos del 3 al 7 de marzo de 2025</w:t>
            </w:r>
          </w:p>
        </w:tc>
      </w:tr>
      <w:tr w:rsidR="00F3409C" w:rsidRPr="008B6A00" w14:paraId="004DB8D1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1ED1BBC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0B7E246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697078AE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1AD29251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1B43DE82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15BBD3BB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61B670B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F1011A0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1680F07C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8B6A00" w14:paraId="04C62826" w14:textId="77777777" w:rsidTr="00AA50D3">
        <w:trPr>
          <w:jc w:val="center"/>
        </w:trPr>
        <w:tc>
          <w:tcPr>
            <w:tcW w:w="8424" w:type="dxa"/>
            <w:gridSpan w:val="2"/>
          </w:tcPr>
          <w:p w14:paraId="6B9671DA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059AA9DE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19734BE5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7733440A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0C47928D" w14:textId="77777777" w:rsidTr="00AA50D3">
        <w:trPr>
          <w:jc w:val="center"/>
        </w:trPr>
        <w:tc>
          <w:tcPr>
            <w:tcW w:w="1602" w:type="dxa"/>
          </w:tcPr>
          <w:p w14:paraId="40FEFEAA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117C96D4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73B2F909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56B8D81C" w14:textId="7AA13A9C" w:rsidR="003A0006" w:rsidRPr="008B6A00" w:rsidRDefault="003A0006" w:rsidP="008B6A0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</w:tc>
      </w:tr>
      <w:tr w:rsidR="003A0006" w:rsidRPr="00E95E3B" w14:paraId="6502EEFE" w14:textId="77777777" w:rsidTr="00AA50D3">
        <w:trPr>
          <w:jc w:val="center"/>
        </w:trPr>
        <w:tc>
          <w:tcPr>
            <w:tcW w:w="1602" w:type="dxa"/>
          </w:tcPr>
          <w:p w14:paraId="30CDDFAC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650AA904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3C977FBC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B0C13A2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959FA81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4BEBF9BC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36D87717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295D865F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03F8BC43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11114038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588E7D58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6D6B8B88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51D4D63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D2A0451" w14:textId="60785987" w:rsidR="00F3409C" w:rsidRDefault="009415B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7FF4948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4F3F29C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FE63" w14:textId="77777777" w:rsidR="009415BC" w:rsidRDefault="009415BC" w:rsidP="00F3409C">
      <w:r>
        <w:separator/>
      </w:r>
    </w:p>
  </w:endnote>
  <w:endnote w:type="continuationSeparator" w:id="0">
    <w:p w14:paraId="46A13521" w14:textId="77777777" w:rsidR="009415BC" w:rsidRDefault="009415B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3D515" w14:textId="77777777" w:rsidR="009415BC" w:rsidRDefault="009415BC" w:rsidP="00F3409C">
      <w:r>
        <w:separator/>
      </w:r>
    </w:p>
  </w:footnote>
  <w:footnote w:type="continuationSeparator" w:id="0">
    <w:p w14:paraId="5AC79892" w14:textId="77777777" w:rsidR="009415BC" w:rsidRDefault="009415B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32F3" w14:textId="620B696D" w:rsidR="00D846BD" w:rsidRPr="008B6A00" w:rsidRDefault="009415BC" w:rsidP="00F47577">
    <w:pPr>
      <w:pStyle w:val="Header"/>
      <w:rPr>
        <w:rFonts w:asciiTheme="minorHAnsi" w:hAnsiTheme="minorHAnsi"/>
        <w:lang w:val="es-MX"/>
      </w:rPr>
    </w:pPr>
    <w:r w:rsidRPr="008B6A00">
      <w:rPr>
        <w:rFonts w:asciiTheme="minorHAnsi" w:hAnsiTheme="minorHAnsi"/>
        <w:lang w:val="es-MX"/>
      </w:rPr>
      <w:t>AO/TF/5/ATFM/TF/7/CIIFRA/9</w:t>
    </w:r>
    <w:r w:rsidR="004E373B" w:rsidRPr="008B6A00">
      <w:rPr>
        <w:rFonts w:asciiTheme="minorHAnsi" w:hAnsiTheme="minorHAnsi"/>
        <w:lang w:val="es-MX"/>
      </w:rPr>
      <w:t xml:space="preserve"> — </w:t>
    </w:r>
    <w:r w:rsidR="00045990" w:rsidRPr="008B6A00">
      <w:rPr>
        <w:rFonts w:asciiTheme="minorHAnsi" w:hAnsiTheme="minorHAnsi"/>
        <w:lang w:val="es-MX"/>
      </w:rPr>
      <w:t>NI/</w:t>
    </w:r>
    <w:r w:rsidR="004E373B" w:rsidRPr="008B6A00">
      <w:rPr>
        <w:rFonts w:asciiTheme="minorHAnsi" w:hAnsiTheme="minorHAnsi"/>
        <w:lang w:val="es-MX"/>
      </w:rPr>
      <w:t>**</w:t>
    </w:r>
  </w:p>
  <w:p w14:paraId="16764F8C" w14:textId="77777777" w:rsidR="00D846BD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3D67B56" w14:textId="77777777" w:rsidR="00D846BD" w:rsidRPr="00A9696C" w:rsidRDefault="00D846B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FF75" w14:textId="199161F3" w:rsidR="00D846BD" w:rsidRPr="008B6A00" w:rsidRDefault="008B6A00" w:rsidP="00F47577">
    <w:pPr>
      <w:pStyle w:val="Header"/>
      <w:jc w:val="right"/>
      <w:rPr>
        <w:rFonts w:asciiTheme="minorHAnsi" w:hAnsiTheme="minorHAnsi"/>
        <w:lang w:val="es-MX"/>
      </w:rPr>
    </w:pPr>
    <w:r w:rsidRPr="008B6A00">
      <w:rPr>
        <w:rFonts w:asciiTheme="minorHAnsi" w:hAnsiTheme="minorHAnsi"/>
        <w:lang w:val="es-MX"/>
      </w:rPr>
      <w:t xml:space="preserve">AO/TF/5/ATFM/TF/7/CIIFRA/9 </w:t>
    </w:r>
    <w:r w:rsidR="004E373B" w:rsidRPr="008B6A00">
      <w:rPr>
        <w:rFonts w:asciiTheme="minorHAnsi" w:hAnsiTheme="minorHAnsi"/>
        <w:lang w:val="es-MX"/>
      </w:rPr>
      <w:t xml:space="preserve"> — </w:t>
    </w:r>
    <w:r w:rsidR="00045990" w:rsidRPr="008B6A00">
      <w:rPr>
        <w:rFonts w:asciiTheme="minorHAnsi" w:hAnsiTheme="minorHAnsi"/>
        <w:lang w:val="es-MX"/>
      </w:rPr>
      <w:t>NI/</w:t>
    </w:r>
    <w:r w:rsidR="004E373B" w:rsidRPr="008B6A00">
      <w:rPr>
        <w:rFonts w:asciiTheme="minorHAnsi" w:hAnsiTheme="minorHAnsi"/>
        <w:lang w:val="es-MX"/>
      </w:rPr>
      <w:t>**</w:t>
    </w:r>
  </w:p>
  <w:p w14:paraId="2FBB08A4" w14:textId="77777777" w:rsidR="00D846BD" w:rsidRPr="008B6A00" w:rsidRDefault="004E373B" w:rsidP="00F47577">
    <w:pPr>
      <w:pStyle w:val="Header"/>
      <w:jc w:val="center"/>
      <w:rPr>
        <w:rFonts w:asciiTheme="minorHAnsi" w:hAnsiTheme="minorHAnsi"/>
        <w:lang w:val="es-MX"/>
      </w:rPr>
    </w:pPr>
    <w:r w:rsidRPr="008B6A00">
      <w:rPr>
        <w:rStyle w:val="PageNumber"/>
        <w:rFonts w:asciiTheme="minorHAnsi" w:hAnsiTheme="minorHAnsi"/>
        <w:lang w:val="es-MX"/>
      </w:rPr>
      <w:t>—</w:t>
    </w:r>
    <w:r w:rsidRPr="008B6A00">
      <w:rPr>
        <w:rFonts w:asciiTheme="minorHAnsi" w:hAnsiTheme="minorHAnsi"/>
        <w:lang w:val="es-MX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8B6A00">
      <w:rPr>
        <w:rStyle w:val="PageNumber"/>
        <w:rFonts w:asciiTheme="minorHAnsi" w:hAnsiTheme="minorHAnsi"/>
        <w:lang w:val="es-MX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 w:rsidRPr="008B6A00">
      <w:rPr>
        <w:rStyle w:val="PageNumber"/>
        <w:rFonts w:asciiTheme="minorHAnsi" w:hAnsiTheme="minorHAnsi"/>
        <w:noProof/>
        <w:lang w:val="es-MX"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8B6A00">
      <w:rPr>
        <w:rStyle w:val="PageNumber"/>
        <w:rFonts w:asciiTheme="minorHAnsi" w:hAnsiTheme="minorHAnsi"/>
        <w:lang w:val="es-MX"/>
      </w:rPr>
      <w:t xml:space="preserve"> —</w:t>
    </w:r>
  </w:p>
  <w:p w14:paraId="35474CF4" w14:textId="77777777" w:rsidR="00D846BD" w:rsidRPr="008B6A00" w:rsidRDefault="00D846BD">
    <w:pPr>
      <w:pStyle w:val="Header"/>
      <w:rPr>
        <w:rFonts w:asciiTheme="minorHAnsi" w:hAnsiTheme="minorHAnsi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DF3D" w14:textId="77777777" w:rsidR="00D846BD" w:rsidRDefault="00AE55C0">
    <w:pPr>
      <w:pStyle w:val="Header"/>
    </w:pPr>
    <w:r>
      <w:rPr>
        <w:noProof/>
        <w:lang w:val="en-US"/>
      </w:rPr>
      <w:drawing>
        <wp:inline distT="0" distB="0" distL="0" distR="0" wp14:anchorId="13E5E823" wp14:editId="76073013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F17C8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9415B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57DD2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676D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31F0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B6A00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5BC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C7916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46BD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2A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932F"/>
  <w15:docId w15:val="{554EDF33-31E2-41A9-8167-25D0B2F5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CA8A3-8C81-4D14-AAA3-E05C191C80F8}"/>
</file>

<file path=customXml/itemProps3.xml><?xml version="1.0" encoding="utf-8"?>
<ds:datastoreItem xmlns:ds="http://schemas.openxmlformats.org/officeDocument/2006/customXml" ds:itemID="{40E4945D-39E5-4DD8-BAAC-01AD69B687F1}"/>
</file>

<file path=customXml/itemProps4.xml><?xml version="1.0" encoding="utf-8"?>
<ds:datastoreItem xmlns:ds="http://schemas.openxmlformats.org/officeDocument/2006/customXml" ds:itemID="{6E8F1111-F235-4FD8-A0CC-543C9129DF3E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Kharriman, Gerardo</dc:creator>
  <cp:lastModifiedBy>Riva-Palacio, Claudia</cp:lastModifiedBy>
  <cp:revision>3</cp:revision>
  <cp:lastPrinted>2014-01-09T17:37:00Z</cp:lastPrinted>
  <dcterms:created xsi:type="dcterms:W3CDTF">2024-11-21T17:40:00Z</dcterms:created>
  <dcterms:modified xsi:type="dcterms:W3CDTF">2024-11-21T17:41:00Z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