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554C5991" w14:textId="77777777" w:rsidTr="00D24D9C">
        <w:tc>
          <w:tcPr>
            <w:tcW w:w="2989" w:type="pct"/>
          </w:tcPr>
          <w:p w14:paraId="48A2135F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CCDFC15" w14:textId="27F4C864" w:rsidR="00D24D9C" w:rsidRPr="007C7093" w:rsidRDefault="008640C1" w:rsidP="00285AFF">
            <w:pPr>
              <w:jc w:val="right"/>
              <w:rPr>
                <w:rFonts w:asciiTheme="minorHAnsi" w:hAnsiTheme="minorHAnsi"/>
              </w:rPr>
            </w:pPr>
            <w:r w:rsidRPr="008640C1">
              <w:rPr>
                <w:rFonts w:asciiTheme="minorHAnsi" w:hAnsiTheme="minorHAnsi"/>
                <w:bCs/>
              </w:rPr>
              <w:t>NACC/DCA/13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4D010DFA" w14:textId="77777777" w:rsidTr="00D24D9C">
        <w:tc>
          <w:tcPr>
            <w:tcW w:w="2989" w:type="pct"/>
          </w:tcPr>
          <w:p w14:paraId="6D14E265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53E2AE9" w14:textId="60FD9DA2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8640C1">
              <w:rPr>
                <w:rFonts w:asciiTheme="minorHAnsi" w:hAnsiTheme="minorHAnsi"/>
              </w:rPr>
              <w:t>5</w:t>
            </w:r>
          </w:p>
        </w:tc>
      </w:tr>
      <w:tr w:rsidR="00D24D9C" w:rsidRPr="007C7093" w14:paraId="63718D4C" w14:textId="77777777" w:rsidTr="00D24D9C">
        <w:tc>
          <w:tcPr>
            <w:tcW w:w="5000" w:type="pct"/>
            <w:gridSpan w:val="2"/>
          </w:tcPr>
          <w:p w14:paraId="3C8207C9" w14:textId="6A12116A" w:rsidR="00D24D9C" w:rsidRPr="007C7093" w:rsidRDefault="008640C1" w:rsidP="00D24D9C">
            <w:pPr>
              <w:jc w:val="center"/>
              <w:rPr>
                <w:rFonts w:asciiTheme="minorHAnsi" w:hAnsiTheme="minorHAnsi"/>
                <w:b/>
              </w:rPr>
            </w:pPr>
            <w:r w:rsidRPr="008640C1">
              <w:rPr>
                <w:rFonts w:asciiTheme="minorHAnsi" w:hAnsiTheme="minorHAnsi"/>
                <w:b/>
              </w:rPr>
              <w:t>Thirteenth North American, Central American and Caribbean Directors of Civil Aviation Meeting</w:t>
            </w:r>
            <w:r w:rsidR="00F2782E" w:rsidRPr="007C7093">
              <w:rPr>
                <w:rFonts w:asciiTheme="minorHAnsi" w:hAnsiTheme="minorHAnsi"/>
                <w:b/>
              </w:rPr>
              <w:t xml:space="preserve"> (</w:t>
            </w:r>
            <w:r w:rsidRPr="008640C1">
              <w:rPr>
                <w:rFonts w:asciiTheme="minorHAnsi" w:hAnsiTheme="minorHAnsi"/>
                <w:b/>
              </w:rPr>
              <w:t>NACC/DCA/13</w:t>
            </w:r>
            <w:r w:rsidR="00F2782E"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8640C1" w14:paraId="2C1A9ED5" w14:textId="77777777" w:rsidTr="00D24D9C">
        <w:tc>
          <w:tcPr>
            <w:tcW w:w="5000" w:type="pct"/>
            <w:gridSpan w:val="2"/>
          </w:tcPr>
          <w:p w14:paraId="1646904D" w14:textId="1CBB1E77" w:rsidR="00D24D9C" w:rsidRPr="008640C1" w:rsidRDefault="008640C1" w:rsidP="00CF3F4C">
            <w:pPr>
              <w:jc w:val="center"/>
              <w:rPr>
                <w:rFonts w:asciiTheme="minorHAnsi" w:hAnsiTheme="minorHAnsi"/>
                <w:lang w:val="es-ES"/>
              </w:rPr>
            </w:pPr>
            <w:r w:rsidRPr="008640C1">
              <w:rPr>
                <w:rFonts w:asciiTheme="minorHAnsi" w:hAnsiTheme="minorHAnsi"/>
                <w:lang w:val="es-MX"/>
              </w:rPr>
              <w:t xml:space="preserve">Santo Domingo, República Dominicana, </w:t>
            </w:r>
            <w:r w:rsidR="008145B4">
              <w:rPr>
                <w:rFonts w:asciiTheme="minorHAnsi" w:hAnsiTheme="minorHAnsi"/>
                <w:lang w:val="es-MX"/>
              </w:rPr>
              <w:t>4</w:t>
            </w:r>
            <w:r w:rsidRPr="008640C1">
              <w:rPr>
                <w:rFonts w:asciiTheme="minorHAnsi" w:hAnsiTheme="minorHAnsi"/>
                <w:lang w:val="es-MX"/>
              </w:rPr>
              <w:t xml:space="preserve"> al </w:t>
            </w:r>
            <w:r w:rsidR="008145B4">
              <w:rPr>
                <w:rFonts w:asciiTheme="minorHAnsi" w:hAnsiTheme="minorHAnsi"/>
                <w:lang w:val="es-MX"/>
              </w:rPr>
              <w:t>7</w:t>
            </w:r>
            <w:r w:rsidRPr="008640C1">
              <w:rPr>
                <w:rFonts w:asciiTheme="minorHAnsi" w:hAnsiTheme="minorHAnsi"/>
                <w:lang w:val="es-MX"/>
              </w:rPr>
              <w:t xml:space="preserve"> de agosto de 2025</w:t>
            </w:r>
          </w:p>
        </w:tc>
      </w:tr>
      <w:tr w:rsidR="00D24D9C" w:rsidRPr="008640C1" w14:paraId="48B879C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4C2873" w14:textId="77777777" w:rsidR="00D24D9C" w:rsidRPr="008640C1" w:rsidRDefault="00D24D9C" w:rsidP="00285AFF">
            <w:pPr>
              <w:rPr>
                <w:rFonts w:asciiTheme="minorHAnsi" w:hAnsiTheme="minorHAnsi"/>
                <w:lang w:val="es-ES"/>
              </w:rPr>
            </w:pPr>
          </w:p>
        </w:tc>
      </w:tr>
    </w:tbl>
    <w:p w14:paraId="682585E3" w14:textId="77777777" w:rsidR="007C7093" w:rsidRPr="008640C1" w:rsidRDefault="007C7093" w:rsidP="00C21329">
      <w:pPr>
        <w:rPr>
          <w:rFonts w:asciiTheme="minorHAnsi" w:hAnsiTheme="minorHAnsi"/>
          <w:lang w:val="es-ES"/>
        </w:rPr>
      </w:pPr>
    </w:p>
    <w:p w14:paraId="028E3C32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25A7FEC4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8E56C50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54791200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43B47B24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DE4F88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27DA806" w14:textId="77777777" w:rsidTr="00AA50D3">
        <w:trPr>
          <w:jc w:val="center"/>
        </w:trPr>
        <w:tc>
          <w:tcPr>
            <w:tcW w:w="8514" w:type="dxa"/>
            <w:gridSpan w:val="2"/>
          </w:tcPr>
          <w:p w14:paraId="54204FAE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769D95DB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168AF5FC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6C0B8F19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55CBF8FA" w14:textId="77777777" w:rsidTr="00AA50D3">
        <w:trPr>
          <w:jc w:val="center"/>
        </w:trPr>
        <w:tc>
          <w:tcPr>
            <w:tcW w:w="1647" w:type="dxa"/>
          </w:tcPr>
          <w:p w14:paraId="79A39E0E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14F381EA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CCBA72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BD959E5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2C5A52E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202C126F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302106BC" w14:textId="77777777" w:rsidTr="00AA50D3">
        <w:trPr>
          <w:jc w:val="center"/>
        </w:trPr>
        <w:tc>
          <w:tcPr>
            <w:tcW w:w="1647" w:type="dxa"/>
          </w:tcPr>
          <w:p w14:paraId="0D1B61B2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6E7F9917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E0C2C0A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3402825B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F4FA750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0DD2822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FD6EC3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33053EB" w14:textId="77777777" w:rsidR="00F47577" w:rsidRPr="007C7093" w:rsidRDefault="00F47577" w:rsidP="00F47577">
      <w:pPr>
        <w:rPr>
          <w:rFonts w:asciiTheme="minorHAnsi" w:hAnsiTheme="minorHAnsi"/>
        </w:rPr>
      </w:pPr>
    </w:p>
    <w:p w14:paraId="0663C3D0" w14:textId="38EC8465" w:rsidR="008640C1" w:rsidRDefault="008640C1">
      <w:pPr>
        <w:jc w:val="both"/>
        <w:rPr>
          <w:rFonts w:asciiTheme="minorHAnsi" w:hAnsiTheme="minorHAnsi"/>
        </w:rPr>
      </w:pPr>
    </w:p>
    <w:p w14:paraId="284ECDAF" w14:textId="77777777" w:rsidR="00F47577" w:rsidRPr="007C7093" w:rsidRDefault="00F47577" w:rsidP="00F47577">
      <w:pPr>
        <w:rPr>
          <w:rFonts w:asciiTheme="minorHAnsi" w:hAnsiTheme="minorHAnsi"/>
        </w:rPr>
      </w:pPr>
    </w:p>
    <w:p w14:paraId="07B6D366" w14:textId="77777777" w:rsidR="00F47577" w:rsidRPr="007C7093" w:rsidRDefault="00F47577" w:rsidP="00F47577">
      <w:pPr>
        <w:rPr>
          <w:rFonts w:asciiTheme="minorHAnsi" w:hAnsiTheme="minorHAnsi"/>
        </w:rPr>
      </w:pPr>
    </w:p>
    <w:p w14:paraId="0BD8A496" w14:textId="77777777" w:rsidR="00F47577" w:rsidRPr="007C7093" w:rsidRDefault="00F47577" w:rsidP="00F47577">
      <w:pPr>
        <w:rPr>
          <w:rFonts w:asciiTheme="minorHAnsi" w:hAnsiTheme="minorHAnsi"/>
        </w:rPr>
      </w:pPr>
    </w:p>
    <w:p w14:paraId="112EB5ED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806058E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0FF2AC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40DD68D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090B7DA3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18DF89EB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52BABC9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3A92" w14:textId="77777777" w:rsidR="00AF6596" w:rsidRDefault="00AF6596" w:rsidP="00662585">
      <w:r>
        <w:separator/>
      </w:r>
    </w:p>
  </w:endnote>
  <w:endnote w:type="continuationSeparator" w:id="0">
    <w:p w14:paraId="35DE5067" w14:textId="77777777" w:rsidR="00AF6596" w:rsidRDefault="00AF6596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699B" w14:textId="77777777" w:rsidR="00AF6596" w:rsidRDefault="00AF6596" w:rsidP="00662585">
      <w:r>
        <w:separator/>
      </w:r>
    </w:p>
  </w:footnote>
  <w:footnote w:type="continuationSeparator" w:id="0">
    <w:p w14:paraId="468CDF76" w14:textId="77777777" w:rsidR="00AF6596" w:rsidRDefault="00AF6596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54AA" w14:textId="6DC41BAB" w:rsidR="00F47577" w:rsidRPr="007C7093" w:rsidRDefault="008640C1" w:rsidP="00F47577">
    <w:pPr>
      <w:pStyle w:val="Header"/>
      <w:rPr>
        <w:rFonts w:asciiTheme="minorHAnsi" w:hAnsiTheme="minorHAnsi"/>
        <w:lang w:val="fr-CA"/>
      </w:rPr>
    </w:pPr>
    <w:r w:rsidRPr="008640C1">
      <w:rPr>
        <w:rFonts w:asciiTheme="minorHAnsi" w:hAnsiTheme="minorHAnsi"/>
        <w:bCs/>
      </w:rPr>
      <w:t>NACC/DCA/13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1122E922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03567C12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B2ED" w14:textId="6159D0DA" w:rsidR="00F47577" w:rsidRPr="007C7093" w:rsidRDefault="008640C1" w:rsidP="00F47577">
    <w:pPr>
      <w:pStyle w:val="Header"/>
      <w:jc w:val="right"/>
      <w:rPr>
        <w:rFonts w:asciiTheme="minorHAnsi" w:hAnsiTheme="minorHAnsi"/>
        <w:lang w:val="fr-CA"/>
      </w:rPr>
    </w:pPr>
    <w:r w:rsidRPr="008640C1">
      <w:rPr>
        <w:rFonts w:asciiTheme="minorHAnsi" w:hAnsiTheme="minorHAnsi"/>
        <w:bCs/>
      </w:rPr>
      <w:t>NACC/DCA/13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C760E28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809E920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E41D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4A26F4B6" wp14:editId="5386C39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82D44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39660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96604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5E2F"/>
    <w:rsid w:val="006F7199"/>
    <w:rsid w:val="006F7765"/>
    <w:rsid w:val="006F77E4"/>
    <w:rsid w:val="007045C4"/>
    <w:rsid w:val="0071521C"/>
    <w:rsid w:val="00721647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45B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40C1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4515"/>
    <w:rsid w:val="00AD5232"/>
    <w:rsid w:val="00AD7699"/>
    <w:rsid w:val="00AE1F38"/>
    <w:rsid w:val="00AE5EA5"/>
    <w:rsid w:val="00AE7508"/>
    <w:rsid w:val="00AF17B4"/>
    <w:rsid w:val="00AF2927"/>
    <w:rsid w:val="00AF6596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B37C9"/>
  <w15:docId w15:val="{D2AA26CB-80ED-4D16-B98D-B77AD9F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EEA70-4004-4FAD-A4EA-4522656686F1}"/>
</file>

<file path=customXml/itemProps3.xml><?xml version="1.0" encoding="utf-8"?>
<ds:datastoreItem xmlns:ds="http://schemas.openxmlformats.org/officeDocument/2006/customXml" ds:itemID="{81694DBC-D0E5-475C-A4B7-8E96903B0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D18B5-8788-4546-98A0-86FFDE41C228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MTG-2-3-0-IP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Riva-Palacio, Claudia</cp:lastModifiedBy>
  <cp:revision>4</cp:revision>
  <cp:lastPrinted>2014-01-09T17:36:00Z</cp:lastPrinted>
  <dcterms:created xsi:type="dcterms:W3CDTF">2025-04-04T18:38:00Z</dcterms:created>
  <dcterms:modified xsi:type="dcterms:W3CDTF">2025-05-14T17:42:00Z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