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037F4051" w14:textId="77777777" w:rsidTr="00D24D9C">
        <w:tc>
          <w:tcPr>
            <w:tcW w:w="2989" w:type="pct"/>
          </w:tcPr>
          <w:p w14:paraId="4FF99B9A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35D33AB0" w14:textId="69E94FB4" w:rsidR="00D24D9C" w:rsidRPr="007C7093" w:rsidRDefault="00630B06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NACC/WG/RAP/03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2B463F77" w14:textId="77777777" w:rsidTr="00D24D9C">
        <w:tc>
          <w:tcPr>
            <w:tcW w:w="2989" w:type="pct"/>
          </w:tcPr>
          <w:p w14:paraId="43D316C0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41CADDA" w14:textId="31136CAB" w:rsidR="00D24D9C" w:rsidRPr="007C7093" w:rsidRDefault="00ED7D3D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**/**/2</w:t>
            </w:r>
            <w:r w:rsidR="00F47E5B">
              <w:rPr>
                <w:rFonts w:asciiTheme="minorHAnsi" w:hAnsiTheme="minorHAnsi"/>
              </w:rPr>
              <w:t>5</w:t>
            </w:r>
          </w:p>
        </w:tc>
      </w:tr>
      <w:tr w:rsidR="00F47E5B" w:rsidRPr="007C7093" w14:paraId="58FF438C" w14:textId="77777777" w:rsidTr="009761BA">
        <w:tc>
          <w:tcPr>
            <w:tcW w:w="5000" w:type="pct"/>
            <w:gridSpan w:val="2"/>
            <w:vAlign w:val="center"/>
          </w:tcPr>
          <w:p w14:paraId="2EBB5A37" w14:textId="77777777" w:rsidR="00216153" w:rsidRDefault="00A12659" w:rsidP="00F47E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12659">
              <w:rPr>
                <w:rFonts w:asciiTheme="minorHAnsi" w:hAnsiTheme="minorHAnsi" w:cstheme="minorHAnsi"/>
                <w:b/>
              </w:rPr>
              <w:t>Third Meeting of Rapporteurs of the North American, Central American and</w:t>
            </w:r>
          </w:p>
          <w:p w14:paraId="40FD85B5" w14:textId="7D4DDA44" w:rsidR="00F47E5B" w:rsidRPr="007C7093" w:rsidRDefault="00A12659" w:rsidP="00F47E5B">
            <w:pPr>
              <w:jc w:val="center"/>
              <w:rPr>
                <w:rFonts w:asciiTheme="minorHAnsi" w:hAnsiTheme="minorHAnsi"/>
                <w:b/>
              </w:rPr>
            </w:pPr>
            <w:r w:rsidRPr="00A12659">
              <w:rPr>
                <w:rFonts w:asciiTheme="minorHAnsi" w:hAnsiTheme="minorHAnsi" w:cstheme="minorHAnsi"/>
                <w:b/>
              </w:rPr>
              <w:t>Caribbean Working Group (NACC/WG/RAP/03)</w:t>
            </w:r>
          </w:p>
        </w:tc>
      </w:tr>
      <w:tr w:rsidR="00F47E5B" w:rsidRPr="00BD2EC1" w14:paraId="51E5747F" w14:textId="77777777" w:rsidTr="009761BA">
        <w:tc>
          <w:tcPr>
            <w:tcW w:w="5000" w:type="pct"/>
            <w:gridSpan w:val="2"/>
            <w:vAlign w:val="center"/>
          </w:tcPr>
          <w:p w14:paraId="53CF470C" w14:textId="7804AB7E" w:rsidR="00F47E5B" w:rsidRPr="00BD2EC1" w:rsidRDefault="00F47E5B" w:rsidP="00F47E5B">
            <w:pPr>
              <w:jc w:val="center"/>
              <w:rPr>
                <w:rFonts w:asciiTheme="minorHAnsi" w:hAnsiTheme="minorHAnsi"/>
                <w:lang w:val="en-US"/>
              </w:rPr>
            </w:pPr>
            <w:r w:rsidRPr="00403775">
              <w:rPr>
                <w:rFonts w:asciiTheme="minorHAnsi" w:hAnsiTheme="minorHAnsi" w:cstheme="minorHAnsi"/>
                <w:bCs/>
              </w:rPr>
              <w:t>(ICAO NACC Regional Office, from 24 to 27 March 2025)</w:t>
            </w:r>
          </w:p>
        </w:tc>
      </w:tr>
      <w:tr w:rsidR="00D24D9C" w:rsidRPr="00BD2EC1" w14:paraId="6FB4481A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AB2FD82" w14:textId="77777777" w:rsidR="00D24D9C" w:rsidRPr="00BD2EC1" w:rsidRDefault="00D24D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723F1284" w14:textId="77777777" w:rsidR="007C7093" w:rsidRPr="00BD2EC1" w:rsidRDefault="007C7093" w:rsidP="00C21329">
      <w:pPr>
        <w:rPr>
          <w:rFonts w:asciiTheme="minorHAnsi" w:hAnsiTheme="minorHAnsi"/>
          <w:lang w:val="en-US"/>
        </w:rPr>
      </w:pPr>
    </w:p>
    <w:p w14:paraId="78B64291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0324B52F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32476CF8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792C35F7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301F4DB3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3BF4A75E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14:paraId="4B89C5A8" w14:textId="77777777" w:rsidTr="00633CC5">
        <w:trPr>
          <w:jc w:val="center"/>
        </w:trPr>
        <w:tc>
          <w:tcPr>
            <w:tcW w:w="8028" w:type="dxa"/>
            <w:gridSpan w:val="2"/>
          </w:tcPr>
          <w:p w14:paraId="33C584BC" w14:textId="77777777"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14:paraId="3B81F3FE" w14:textId="77777777"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037A2CFF" w14:textId="77777777"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7C7093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7C7093">
              <w:rPr>
                <w:rFonts w:asciiTheme="minorHAnsi" w:hAnsiTheme="minorHAnsi"/>
                <w:highlight w:val="yellow"/>
              </w:rPr>
              <w:t xml:space="preserve">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011CDE53" w14:textId="77777777"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14:paraId="6C766DBE" w14:textId="77777777" w:rsidTr="003547E1">
        <w:trPr>
          <w:jc w:val="center"/>
        </w:trPr>
        <w:tc>
          <w:tcPr>
            <w:tcW w:w="1854" w:type="dxa"/>
          </w:tcPr>
          <w:p w14:paraId="7F709E03" w14:textId="77777777"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1E6AD88C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14:paraId="0402254A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14:paraId="522259ED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14:paraId="0AE0C872" w14:textId="77777777"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14:paraId="2E16678A" w14:textId="77777777" w:rsidTr="003547E1">
        <w:trPr>
          <w:jc w:val="center"/>
        </w:trPr>
        <w:tc>
          <w:tcPr>
            <w:tcW w:w="1854" w:type="dxa"/>
          </w:tcPr>
          <w:p w14:paraId="165CF1EF" w14:textId="77777777"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06BA247C" w14:textId="77777777"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14:paraId="2C8EDF58" w14:textId="77777777" w:rsidR="00B223C2" w:rsidRPr="007C7093" w:rsidRDefault="00B223C2" w:rsidP="00E6707A">
      <w:pPr>
        <w:jc w:val="both"/>
        <w:rPr>
          <w:rFonts w:asciiTheme="minorHAnsi" w:hAnsiTheme="minorHAnsi"/>
        </w:rPr>
      </w:pPr>
    </w:p>
    <w:p w14:paraId="001AEE04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2429C807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71EB6D56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FCE7EB1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5FDF2F48" w14:textId="77777777" w:rsidR="00F47577" w:rsidRPr="007C7093" w:rsidRDefault="00F47577" w:rsidP="00F47577">
      <w:pPr>
        <w:rPr>
          <w:rFonts w:asciiTheme="minorHAnsi" w:hAnsiTheme="minorHAnsi"/>
        </w:rPr>
      </w:pPr>
    </w:p>
    <w:p w14:paraId="1025B50D" w14:textId="77777777" w:rsidR="00B0714A" w:rsidRDefault="00B071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19F69AD" w14:textId="04537136" w:rsidR="00BD2EC1" w:rsidRDefault="00BD2EC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102ADC38" w14:textId="77777777" w:rsidR="00F47577" w:rsidRPr="007C7093" w:rsidRDefault="00F47577" w:rsidP="00F47577">
      <w:pPr>
        <w:rPr>
          <w:rFonts w:asciiTheme="minorHAnsi" w:hAnsiTheme="minorHAnsi"/>
        </w:rPr>
      </w:pPr>
    </w:p>
    <w:p w14:paraId="2BA5BCEF" w14:textId="77777777" w:rsidR="00F47577" w:rsidRPr="007C7093" w:rsidRDefault="00F47577" w:rsidP="00F47577">
      <w:pPr>
        <w:rPr>
          <w:rFonts w:asciiTheme="minorHAnsi" w:hAnsiTheme="minorHAnsi"/>
        </w:rPr>
      </w:pPr>
    </w:p>
    <w:p w14:paraId="104DE150" w14:textId="77777777" w:rsidR="00F47577" w:rsidRPr="007C7093" w:rsidRDefault="00F47577" w:rsidP="00F47577">
      <w:pPr>
        <w:rPr>
          <w:rFonts w:asciiTheme="minorHAnsi" w:hAnsiTheme="minorHAnsi"/>
        </w:rPr>
      </w:pPr>
    </w:p>
    <w:p w14:paraId="16C96E4A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4898D783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2A909322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07695154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6E61AC0D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341252D4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3E005C44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BF377" w14:textId="77777777" w:rsidR="00B0714A" w:rsidRDefault="00B0714A" w:rsidP="00662585">
      <w:r>
        <w:separator/>
      </w:r>
    </w:p>
  </w:endnote>
  <w:endnote w:type="continuationSeparator" w:id="0">
    <w:p w14:paraId="4E8AE15D" w14:textId="77777777" w:rsidR="00B0714A" w:rsidRDefault="00B0714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080F5" w14:textId="77777777" w:rsidR="00B0714A" w:rsidRDefault="00B0714A" w:rsidP="00662585">
      <w:r>
        <w:separator/>
      </w:r>
    </w:p>
  </w:footnote>
  <w:footnote w:type="continuationSeparator" w:id="0">
    <w:p w14:paraId="6486BDD0" w14:textId="77777777" w:rsidR="00B0714A" w:rsidRDefault="00B0714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4C9A3" w14:textId="3CC2BBB0" w:rsidR="00F47577" w:rsidRPr="007C7093" w:rsidRDefault="00630B06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NACC/WG/RAP/03</w:t>
    </w:r>
    <w:r w:rsidR="00B0714A" w:rsidRPr="00941CE8">
      <w:rPr>
        <w:rFonts w:asciiTheme="minorHAnsi" w:hAnsiTheme="minorHAnsi"/>
        <w:lang w:val="fr-CA"/>
      </w:rPr>
      <w:t xml:space="preserve"> </w:t>
    </w:r>
    <w:r w:rsidR="00F47577" w:rsidRPr="007C7093">
      <w:rPr>
        <w:rFonts w:asciiTheme="minorHAnsi" w:hAnsiTheme="minorHAnsi"/>
        <w:lang w:val="fr-CA"/>
      </w:rPr>
      <w:t xml:space="preserve">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46F814D5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F77260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36440613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08EA7" w14:textId="4A105DBD" w:rsidR="00F47577" w:rsidRPr="007C7093" w:rsidRDefault="00630B06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NACC/WG/RAP/03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236D4A74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B0714A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32CDF6F1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E4EA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347BD549" wp14:editId="0DB22B1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31AFDD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11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4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796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1B90"/>
    <w:rsid w:val="0021269B"/>
    <w:rsid w:val="00216153"/>
    <w:rsid w:val="0021693B"/>
    <w:rsid w:val="00224EB5"/>
    <w:rsid w:val="00226B34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342B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5535A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111C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527"/>
    <w:rsid w:val="005E27C8"/>
    <w:rsid w:val="005E2F82"/>
    <w:rsid w:val="005E57DC"/>
    <w:rsid w:val="005F529B"/>
    <w:rsid w:val="006118A0"/>
    <w:rsid w:val="00614416"/>
    <w:rsid w:val="00615127"/>
    <w:rsid w:val="0061626A"/>
    <w:rsid w:val="00620B33"/>
    <w:rsid w:val="00620F3B"/>
    <w:rsid w:val="00627952"/>
    <w:rsid w:val="00630B06"/>
    <w:rsid w:val="00646AB8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0C48"/>
    <w:rsid w:val="00793608"/>
    <w:rsid w:val="007A0CD5"/>
    <w:rsid w:val="007A19CD"/>
    <w:rsid w:val="007A291E"/>
    <w:rsid w:val="007A4F77"/>
    <w:rsid w:val="007A5EB3"/>
    <w:rsid w:val="007A610F"/>
    <w:rsid w:val="007B2ED6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0775F"/>
    <w:rsid w:val="00910DA5"/>
    <w:rsid w:val="00915A5E"/>
    <w:rsid w:val="009236FE"/>
    <w:rsid w:val="00932112"/>
    <w:rsid w:val="009356B0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2659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D7CF1"/>
    <w:rsid w:val="00AE1F38"/>
    <w:rsid w:val="00AE5EA5"/>
    <w:rsid w:val="00AE7508"/>
    <w:rsid w:val="00AF17B4"/>
    <w:rsid w:val="00AF2927"/>
    <w:rsid w:val="00AF7CF8"/>
    <w:rsid w:val="00B05D2A"/>
    <w:rsid w:val="00B0714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2EC1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67B3F"/>
    <w:rsid w:val="00C87516"/>
    <w:rsid w:val="00CA1219"/>
    <w:rsid w:val="00CA1FA8"/>
    <w:rsid w:val="00CB0764"/>
    <w:rsid w:val="00CB1DF8"/>
    <w:rsid w:val="00CB268A"/>
    <w:rsid w:val="00CB30B5"/>
    <w:rsid w:val="00CB5E6C"/>
    <w:rsid w:val="00CC6FB4"/>
    <w:rsid w:val="00CD41EA"/>
    <w:rsid w:val="00CF0D10"/>
    <w:rsid w:val="00CF24B0"/>
    <w:rsid w:val="00CF5785"/>
    <w:rsid w:val="00D052E1"/>
    <w:rsid w:val="00D058BC"/>
    <w:rsid w:val="00D06B6D"/>
    <w:rsid w:val="00D13064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12792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D7D3D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47E5B"/>
    <w:rsid w:val="00F50AC4"/>
    <w:rsid w:val="00F52F20"/>
    <w:rsid w:val="00F56230"/>
    <w:rsid w:val="00F65F99"/>
    <w:rsid w:val="00F67C79"/>
    <w:rsid w:val="00F74500"/>
    <w:rsid w:val="00F77260"/>
    <w:rsid w:val="00F80989"/>
    <w:rsid w:val="00F91108"/>
    <w:rsid w:val="00F91ACF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D45DC8D"/>
  <w15:docId w15:val="{92D1BEE9-60BE-45C3-A172-DCCA18D7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16979-125F-485E-AA86-2628EC366FFE}"/>
</file>

<file path=customXml/itemProps2.xml><?xml version="1.0" encoding="utf-8"?>
<ds:datastoreItem xmlns:ds="http://schemas.openxmlformats.org/officeDocument/2006/customXml" ds:itemID="{22F3CB2D-179C-40CD-A03F-2A4817F7B0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3ECE14-4547-41AE-94AA-3F4E25C7D430}">
  <ds:schemaRefs>
    <ds:schemaRef ds:uri="http://schemas.microsoft.com/office/2006/documentManagement/types"/>
    <ds:schemaRef ds:uri="http://schemas.microsoft.com/office/infopath/2007/PartnerControls"/>
    <ds:schemaRef ds:uri="3c660e82-513e-486e-b692-35f48eaafb8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d387e87-c9e3-48d3-9964-abc2066d7ea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4F44C1-E52A-4FE4-A06D-50A2B89094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</Template>
  <TotalTime>1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Kharriman, Gerardo  </cp:lastModifiedBy>
  <cp:revision>2</cp:revision>
  <cp:lastPrinted>2025-01-20T15:59:00Z</cp:lastPrinted>
  <dcterms:created xsi:type="dcterms:W3CDTF">2025-01-28T18:26:00Z</dcterms:created>
  <dcterms:modified xsi:type="dcterms:W3CDTF">2025-01-28T18:26:00Z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a2d4360241c8a0df7f1eea23510a9d1a9d3fcfce0c414527843f3673bae2b003</vt:lpwstr>
  </property>
  <property fmtid="{D5CDD505-2E9C-101B-9397-08002B2CF9AE}" pid="3" name="ContentTypeId">
    <vt:lpwstr>0x010100003FB77DBE53764EA470F0EA7AE151E8</vt:lpwstr>
  </property>
</Properties>
</file>