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48B9" w14:textId="191EEAA3" w:rsidR="001F5C84" w:rsidRPr="00DD1214" w:rsidRDefault="00F5797E" w:rsidP="00525DF8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en-GB"/>
        </w:rPr>
        <w:t>S</w:t>
      </w:r>
      <w:r w:rsidR="002665E2">
        <w:rPr>
          <w:rFonts w:ascii="Times New Roman" w:hAnsi="Times New Roman" w:cs="Times New Roman"/>
          <w:b/>
          <w:sz w:val="36"/>
          <w:szCs w:val="36"/>
          <w:lang w:val="en-GB"/>
        </w:rPr>
        <w:t xml:space="preserve">earch and Rescue </w:t>
      </w:r>
      <w:r w:rsidR="0066083F">
        <w:rPr>
          <w:rFonts w:ascii="Times New Roman" w:hAnsi="Times New Roman" w:cs="Times New Roman"/>
          <w:b/>
          <w:sz w:val="36"/>
          <w:szCs w:val="36"/>
          <w:lang w:val="en-GB"/>
        </w:rPr>
        <w:t xml:space="preserve">Focal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P</w:t>
      </w:r>
      <w:r w:rsidR="002665E2">
        <w:rPr>
          <w:rFonts w:ascii="Times New Roman" w:hAnsi="Times New Roman" w:cs="Times New Roman"/>
          <w:b/>
          <w:sz w:val="36"/>
          <w:szCs w:val="36"/>
          <w:lang w:val="en-GB"/>
        </w:rPr>
        <w:t>oint Contact Details</w:t>
      </w:r>
    </w:p>
    <w:p w14:paraId="7D08D2F2" w14:textId="77777777" w:rsidR="00DD1214" w:rsidRPr="00DD1214" w:rsidRDefault="0060575A" w:rsidP="0060575A">
      <w:pPr>
        <w:tabs>
          <w:tab w:val="left" w:pos="9075"/>
        </w:tabs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</w:p>
    <w:tbl>
      <w:tblPr>
        <w:tblStyle w:val="Grilledutableau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9"/>
        <w:gridCol w:w="1564"/>
        <w:gridCol w:w="1696"/>
        <w:gridCol w:w="1417"/>
        <w:gridCol w:w="2268"/>
      </w:tblGrid>
      <w:tr w:rsidR="00DD1214" w:rsidRPr="008A788A" w14:paraId="7E984099" w14:textId="77777777" w:rsidTr="00FB6626">
        <w:trPr>
          <w:jc w:val="center"/>
        </w:trPr>
        <w:tc>
          <w:tcPr>
            <w:tcW w:w="1838" w:type="dxa"/>
            <w:shd w:val="clear" w:color="auto" w:fill="auto"/>
          </w:tcPr>
          <w:p w14:paraId="569183C6" w14:textId="77777777" w:rsidR="00DD1214" w:rsidRPr="008A788A" w:rsidRDefault="00DD1214" w:rsidP="00B8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State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779387E" w14:textId="77777777" w:rsidR="00DD1214" w:rsidRPr="008A788A" w:rsidRDefault="00DD1214" w:rsidP="00FB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SAR Focal Point</w:t>
            </w:r>
          </w:p>
        </w:tc>
        <w:tc>
          <w:tcPr>
            <w:tcW w:w="1564" w:type="dxa"/>
          </w:tcPr>
          <w:p w14:paraId="70791363" w14:textId="77777777" w:rsidR="00DD1214" w:rsidRPr="008A788A" w:rsidRDefault="00B82A9A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light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nformation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egion</w:t>
            </w:r>
          </w:p>
        </w:tc>
        <w:tc>
          <w:tcPr>
            <w:tcW w:w="1696" w:type="dxa"/>
            <w:shd w:val="clear" w:color="auto" w:fill="auto"/>
          </w:tcPr>
          <w:p w14:paraId="6FE9A018" w14:textId="77777777" w:rsidR="00DD1214" w:rsidRPr="008A788A" w:rsidRDefault="00B82A9A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escue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oordination</w:t>
            </w:r>
            <w:r w:rsidR="00DD1214"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AF9E8B" w14:textId="77777777" w:rsidR="00DD1214" w:rsidRPr="008A788A" w:rsidRDefault="00B82A9A" w:rsidP="00FB662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escue Sub-</w:t>
            </w:r>
            <w:proofErr w:type="spellStart"/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FB66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enter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623502" w14:textId="77777777" w:rsidR="00DD1214" w:rsidRPr="008A788A" w:rsidRDefault="00B82A9A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Neighbouring States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/FIRs</w:t>
            </w: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B82A9A" w:rsidRPr="00DD1214" w14:paraId="2D25F80E" w14:textId="77777777" w:rsidTr="00FB6626">
        <w:trPr>
          <w:jc w:val="center"/>
        </w:trPr>
        <w:tc>
          <w:tcPr>
            <w:tcW w:w="1838" w:type="dxa"/>
            <w:vMerge w:val="restart"/>
          </w:tcPr>
          <w:p w14:paraId="31F33A99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1BD3B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auto"/>
          </w:tcPr>
          <w:p w14:paraId="55965FBC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 w:val="restart"/>
          </w:tcPr>
          <w:p w14:paraId="04E38EFC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28F10B4D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24B53D4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EDBB119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2A9A" w:rsidRPr="00DD1214" w14:paraId="162DB55B" w14:textId="77777777" w:rsidTr="00FB6626">
        <w:trPr>
          <w:jc w:val="center"/>
        </w:trPr>
        <w:tc>
          <w:tcPr>
            <w:tcW w:w="1838" w:type="dxa"/>
            <w:vMerge/>
          </w:tcPr>
          <w:p w14:paraId="24AA011D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8F968B7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Organization/Address</w:t>
            </w:r>
          </w:p>
        </w:tc>
        <w:tc>
          <w:tcPr>
            <w:tcW w:w="3119" w:type="dxa"/>
            <w:shd w:val="clear" w:color="auto" w:fill="auto"/>
          </w:tcPr>
          <w:p w14:paraId="0332EA48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/>
          </w:tcPr>
          <w:p w14:paraId="53528FA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215E5FD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8FF8AD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A43CD73" w14:textId="77777777" w:rsidR="00B82A9A" w:rsidRPr="008A788A" w:rsidRDefault="00B82A9A" w:rsidP="00343F2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2A9A" w:rsidRPr="00DD1214" w14:paraId="52FBC14E" w14:textId="77777777" w:rsidTr="00FB6626">
        <w:trPr>
          <w:jc w:val="center"/>
        </w:trPr>
        <w:tc>
          <w:tcPr>
            <w:tcW w:w="1838" w:type="dxa"/>
            <w:vMerge/>
          </w:tcPr>
          <w:p w14:paraId="72933235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3FA0668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Designation</w:t>
            </w:r>
          </w:p>
        </w:tc>
        <w:tc>
          <w:tcPr>
            <w:tcW w:w="3119" w:type="dxa"/>
            <w:shd w:val="clear" w:color="auto" w:fill="auto"/>
          </w:tcPr>
          <w:p w14:paraId="79D46DA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/>
          </w:tcPr>
          <w:p w14:paraId="65800133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7ABAF7D6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C2C5AC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8265E47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2A9A" w:rsidRPr="00DD1214" w14:paraId="2162D540" w14:textId="77777777" w:rsidTr="00FB6626">
        <w:trPr>
          <w:jc w:val="center"/>
        </w:trPr>
        <w:tc>
          <w:tcPr>
            <w:tcW w:w="1838" w:type="dxa"/>
            <w:vMerge/>
          </w:tcPr>
          <w:p w14:paraId="1F339C50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006DC6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Tel:</w:t>
            </w:r>
          </w:p>
        </w:tc>
        <w:tc>
          <w:tcPr>
            <w:tcW w:w="3119" w:type="dxa"/>
            <w:shd w:val="clear" w:color="auto" w:fill="auto"/>
          </w:tcPr>
          <w:p w14:paraId="1D800E10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/>
          </w:tcPr>
          <w:p w14:paraId="54A83A14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54C8E8EE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9CE03B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53153F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2A9A" w:rsidRPr="00DD1214" w14:paraId="50F2A90D" w14:textId="77777777" w:rsidTr="00FB6626">
        <w:trPr>
          <w:jc w:val="center"/>
        </w:trPr>
        <w:tc>
          <w:tcPr>
            <w:tcW w:w="1838" w:type="dxa"/>
            <w:vMerge/>
          </w:tcPr>
          <w:p w14:paraId="679BB70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C9DCB6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Cell:</w:t>
            </w:r>
          </w:p>
        </w:tc>
        <w:tc>
          <w:tcPr>
            <w:tcW w:w="3119" w:type="dxa"/>
            <w:shd w:val="clear" w:color="auto" w:fill="auto"/>
          </w:tcPr>
          <w:p w14:paraId="6A252967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/>
          </w:tcPr>
          <w:p w14:paraId="2EB234DA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05A26046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53FF13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E6D44BB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2A9A" w:rsidRPr="00DD1214" w14:paraId="64309266" w14:textId="77777777" w:rsidTr="00FB6626">
        <w:trPr>
          <w:jc w:val="center"/>
        </w:trPr>
        <w:tc>
          <w:tcPr>
            <w:tcW w:w="1838" w:type="dxa"/>
            <w:vMerge/>
          </w:tcPr>
          <w:p w14:paraId="084C3FE0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03B3A48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Email:</w:t>
            </w:r>
          </w:p>
        </w:tc>
        <w:tc>
          <w:tcPr>
            <w:tcW w:w="3119" w:type="dxa"/>
            <w:shd w:val="clear" w:color="auto" w:fill="auto"/>
          </w:tcPr>
          <w:p w14:paraId="2B37C80E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vMerge/>
          </w:tcPr>
          <w:p w14:paraId="16028A25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6" w:type="dxa"/>
            <w:shd w:val="clear" w:color="auto" w:fill="auto"/>
          </w:tcPr>
          <w:p w14:paraId="7A7A64BC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778273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D43CE3" w14:textId="77777777" w:rsidR="00B82A9A" w:rsidRPr="008A788A" w:rsidRDefault="00B82A9A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E0B75" w:rsidRPr="00DD1214" w14:paraId="33118810" w14:textId="77777777" w:rsidTr="008620C1">
        <w:trPr>
          <w:jc w:val="center"/>
        </w:trPr>
        <w:tc>
          <w:tcPr>
            <w:tcW w:w="1838" w:type="dxa"/>
            <w:vMerge/>
          </w:tcPr>
          <w:p w14:paraId="366D4D43" w14:textId="77777777" w:rsidR="00DE0B75" w:rsidRPr="00DD1214" w:rsidRDefault="00DE0B75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12332" w:type="dxa"/>
            <w:gridSpan w:val="6"/>
          </w:tcPr>
          <w:p w14:paraId="1A39E6FF" w14:textId="77777777" w:rsidR="000A7A33" w:rsidRPr="00FB6626" w:rsidRDefault="000A7A33" w:rsidP="00B82A9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3A5F8E71" w14:textId="77777777" w:rsidR="00DE0B75" w:rsidRPr="00FB6626" w:rsidRDefault="000A7A33" w:rsidP="00FB6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B66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Alternate SAR Focal Point</w:t>
            </w:r>
          </w:p>
          <w:p w14:paraId="7EE85BAA" w14:textId="77777777" w:rsidR="000A7A33" w:rsidRPr="00FB6626" w:rsidRDefault="000A7A33" w:rsidP="00B82A9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FB6626" w:rsidRPr="00DD1214" w14:paraId="34361D3D" w14:textId="77777777" w:rsidTr="00E50300">
        <w:trPr>
          <w:jc w:val="center"/>
        </w:trPr>
        <w:tc>
          <w:tcPr>
            <w:tcW w:w="1838" w:type="dxa"/>
            <w:vMerge/>
          </w:tcPr>
          <w:p w14:paraId="429D98AB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32F69D35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Name:</w:t>
            </w:r>
          </w:p>
        </w:tc>
        <w:tc>
          <w:tcPr>
            <w:tcW w:w="3119" w:type="dxa"/>
          </w:tcPr>
          <w:p w14:paraId="39F9BFDD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 w:val="restart"/>
          </w:tcPr>
          <w:p w14:paraId="3D42514F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217B0A1B" w14:textId="77777777" w:rsidTr="001C16C8">
        <w:trPr>
          <w:jc w:val="center"/>
        </w:trPr>
        <w:tc>
          <w:tcPr>
            <w:tcW w:w="1838" w:type="dxa"/>
            <w:vMerge/>
          </w:tcPr>
          <w:p w14:paraId="1B0C8953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4AFCF8AA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Organization/Address</w:t>
            </w:r>
          </w:p>
        </w:tc>
        <w:tc>
          <w:tcPr>
            <w:tcW w:w="3119" w:type="dxa"/>
          </w:tcPr>
          <w:p w14:paraId="65DC5E7B" w14:textId="77777777" w:rsidR="00FB6626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  <w:p w14:paraId="522194E3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6D599A22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46C44865" w14:textId="77777777" w:rsidTr="001C16C8">
        <w:trPr>
          <w:jc w:val="center"/>
        </w:trPr>
        <w:tc>
          <w:tcPr>
            <w:tcW w:w="1838" w:type="dxa"/>
            <w:vMerge/>
          </w:tcPr>
          <w:p w14:paraId="083F7C1D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068910E6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Designation</w:t>
            </w:r>
          </w:p>
        </w:tc>
        <w:tc>
          <w:tcPr>
            <w:tcW w:w="3119" w:type="dxa"/>
          </w:tcPr>
          <w:p w14:paraId="5359E90C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3B4E529E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505D8968" w14:textId="77777777" w:rsidTr="001C16C8">
        <w:trPr>
          <w:jc w:val="center"/>
        </w:trPr>
        <w:tc>
          <w:tcPr>
            <w:tcW w:w="1838" w:type="dxa"/>
            <w:vMerge/>
          </w:tcPr>
          <w:p w14:paraId="731A3217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4F008FAB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Tel:</w:t>
            </w:r>
          </w:p>
        </w:tc>
        <w:tc>
          <w:tcPr>
            <w:tcW w:w="3119" w:type="dxa"/>
          </w:tcPr>
          <w:p w14:paraId="639481F0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5349C6D4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4CE22A0E" w14:textId="77777777" w:rsidTr="001C16C8">
        <w:trPr>
          <w:jc w:val="center"/>
        </w:trPr>
        <w:tc>
          <w:tcPr>
            <w:tcW w:w="1838" w:type="dxa"/>
            <w:vMerge/>
          </w:tcPr>
          <w:p w14:paraId="2F6D452E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0E03CCDB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Cell:</w:t>
            </w:r>
          </w:p>
        </w:tc>
        <w:tc>
          <w:tcPr>
            <w:tcW w:w="3119" w:type="dxa"/>
          </w:tcPr>
          <w:p w14:paraId="42D6AA8D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4059B784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4383F361" w14:textId="77777777" w:rsidTr="001C16C8">
        <w:trPr>
          <w:jc w:val="center"/>
        </w:trPr>
        <w:tc>
          <w:tcPr>
            <w:tcW w:w="1838" w:type="dxa"/>
            <w:vMerge/>
          </w:tcPr>
          <w:p w14:paraId="1B743288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53C33DE8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Email:</w:t>
            </w:r>
          </w:p>
        </w:tc>
        <w:tc>
          <w:tcPr>
            <w:tcW w:w="3119" w:type="dxa"/>
          </w:tcPr>
          <w:p w14:paraId="042AD775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7A9865BD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6626" w:rsidRPr="00DD1214" w14:paraId="5D5F2C8E" w14:textId="77777777" w:rsidTr="001C16C8">
        <w:trPr>
          <w:jc w:val="center"/>
        </w:trPr>
        <w:tc>
          <w:tcPr>
            <w:tcW w:w="1838" w:type="dxa"/>
            <w:vMerge/>
          </w:tcPr>
          <w:p w14:paraId="381CA37C" w14:textId="77777777" w:rsidR="00FB6626" w:rsidRPr="00DD1214" w:rsidRDefault="00FB6626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68" w:type="dxa"/>
          </w:tcPr>
          <w:p w14:paraId="3DB89E52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19" w:type="dxa"/>
          </w:tcPr>
          <w:p w14:paraId="6E9E7432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45" w:type="dxa"/>
            <w:gridSpan w:val="4"/>
            <w:vMerge/>
          </w:tcPr>
          <w:p w14:paraId="4FDC9C26" w14:textId="77777777" w:rsidR="00FB6626" w:rsidRPr="008A788A" w:rsidRDefault="00FB6626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73D19C1" w14:textId="77777777" w:rsidR="001A6D76" w:rsidRPr="00BA5491" w:rsidRDefault="001A6D76" w:rsidP="00B82A9A">
      <w:pPr>
        <w:rPr>
          <w:rFonts w:ascii="Times New Roman" w:hAnsi="Times New Roman" w:cs="Times New Roman"/>
          <w:lang w:val="en-GB"/>
        </w:rPr>
      </w:pPr>
    </w:p>
    <w:sectPr w:rsidR="001A6D76" w:rsidRPr="00BA5491" w:rsidSect="00F2345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B052" w14:textId="77777777" w:rsidR="00CD301C" w:rsidRDefault="00CD301C" w:rsidP="00A312DF">
      <w:pPr>
        <w:spacing w:after="0" w:line="240" w:lineRule="auto"/>
      </w:pPr>
      <w:r>
        <w:separator/>
      </w:r>
    </w:p>
  </w:endnote>
  <w:endnote w:type="continuationSeparator" w:id="0">
    <w:p w14:paraId="706B41E1" w14:textId="77777777" w:rsidR="00CD301C" w:rsidRDefault="00CD301C" w:rsidP="00A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DBD0" w14:textId="77777777" w:rsidR="00CD301C" w:rsidRDefault="00CD301C" w:rsidP="00A312DF">
      <w:pPr>
        <w:spacing w:after="0" w:line="240" w:lineRule="auto"/>
      </w:pPr>
      <w:r>
        <w:separator/>
      </w:r>
    </w:p>
  </w:footnote>
  <w:footnote w:type="continuationSeparator" w:id="0">
    <w:p w14:paraId="1766F69C" w14:textId="77777777" w:rsidR="00CD301C" w:rsidRDefault="00CD301C" w:rsidP="00A3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51" w14:textId="77777777" w:rsidR="00A312DF" w:rsidRPr="00443E50" w:rsidRDefault="00A312DF" w:rsidP="00A312DF">
    <w:pPr>
      <w:keepNext/>
      <w:widowControl w:val="0"/>
      <w:numPr>
        <w:ilvl w:val="3"/>
        <w:numId w:val="0"/>
      </w:numPr>
      <w:autoSpaceDE w:val="0"/>
      <w:autoSpaceDN w:val="0"/>
      <w:adjustRightInd w:val="0"/>
      <w:spacing w:after="0" w:line="240" w:lineRule="auto"/>
      <w:outlineLvl w:val="3"/>
      <w:rPr>
        <w:rFonts w:ascii="Times New Roman" w:hAnsi="Times New Roman" w:cs="Times New Roman"/>
        <w:b/>
        <w:bCs/>
        <w:caps/>
      </w:rPr>
    </w:pPr>
    <w:r w:rsidRPr="00A51FBD">
      <w:rPr>
        <w:noProof/>
        <w:lang w:val="fr-FR" w:eastAsia="fr-FR"/>
      </w:rPr>
      <w:drawing>
        <wp:inline distT="0" distB="0" distL="0" distR="0" wp14:anchorId="6CF0B365" wp14:editId="691F23E6">
          <wp:extent cx="1845945" cy="633730"/>
          <wp:effectExtent l="0" t="0" r="1905" b="0"/>
          <wp:docPr id="3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1FBD">
      <w:rPr>
        <w:b/>
        <w:bCs/>
        <w:caps/>
      </w:rPr>
      <w:t xml:space="preserve"> </w:t>
    </w:r>
    <w:r w:rsidRPr="00443E50">
      <w:rPr>
        <w:rFonts w:ascii="Times New Roman" w:hAnsi="Times New Roman" w:cs="Times New Roman"/>
        <w:b/>
        <w:bCs/>
        <w:caps/>
      </w:rPr>
      <w:t>International Civil Aviation Organization</w:t>
    </w:r>
    <w:r w:rsidR="0060575A" w:rsidRPr="00443E50">
      <w:rPr>
        <w:rFonts w:ascii="Times New Roman" w:hAnsi="Times New Roman" w:cs="Times New Roman"/>
        <w:b/>
        <w:bCs/>
        <w:caps/>
      </w:rPr>
      <w:tab/>
    </w:r>
    <w:r w:rsidR="0060575A" w:rsidRPr="00443E50">
      <w:rPr>
        <w:rFonts w:ascii="Times New Roman" w:hAnsi="Times New Roman" w:cs="Times New Roman"/>
        <w:b/>
        <w:bCs/>
        <w:caps/>
      </w:rPr>
      <w:tab/>
    </w:r>
    <w:r w:rsidR="0060575A" w:rsidRPr="00443E50">
      <w:rPr>
        <w:rFonts w:ascii="Times New Roman" w:hAnsi="Times New Roman" w:cs="Times New Roman"/>
        <w:b/>
        <w:bCs/>
        <w:caps/>
      </w:rPr>
      <w:tab/>
    </w:r>
    <w:r w:rsidR="0060575A" w:rsidRPr="00443E50">
      <w:rPr>
        <w:rFonts w:ascii="Times New Roman" w:hAnsi="Times New Roman" w:cs="Times New Roman"/>
        <w:b/>
        <w:bCs/>
        <w:caps/>
      </w:rPr>
      <w:tab/>
      <w:t xml:space="preserve">annexe </w:t>
    </w:r>
    <w:r w:rsidR="00443E50" w:rsidRPr="00443E50">
      <w:rPr>
        <w:rFonts w:ascii="Times New Roman" w:hAnsi="Times New Roman" w:cs="Times New Roman"/>
        <w:b/>
        <w:bCs/>
        <w:caps/>
      </w:rPr>
      <w:t>C</w:t>
    </w:r>
  </w:p>
  <w:p w14:paraId="000C6A6F" w14:textId="77777777" w:rsidR="00A312DF" w:rsidRPr="00443E50" w:rsidRDefault="00A312DF" w:rsidP="00A312DF">
    <w:pPr>
      <w:spacing w:line="249" w:lineRule="auto"/>
      <w:ind w:left="2160" w:right="300" w:firstLine="720"/>
      <w:rPr>
        <w:rFonts w:ascii="Times New Roman" w:hAnsi="Times New Roman" w:cs="Times New Roman"/>
        <w:b/>
      </w:rPr>
    </w:pPr>
    <w:r w:rsidRPr="00443E50">
      <w:rPr>
        <w:rFonts w:ascii="Times New Roman" w:hAnsi="Times New Roman" w:cs="Times New Roman"/>
        <w:b/>
      </w:rPr>
      <w:t xml:space="preserve">  WESTERN AND CENTRAL AFRICAN OFFICE</w:t>
    </w:r>
  </w:p>
  <w:p w14:paraId="775BD21A" w14:textId="77777777" w:rsidR="00A312DF" w:rsidRDefault="00A312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1"/>
    <w:rsid w:val="000844AF"/>
    <w:rsid w:val="000A7A33"/>
    <w:rsid w:val="00120A0B"/>
    <w:rsid w:val="00167C6C"/>
    <w:rsid w:val="001A6D76"/>
    <w:rsid w:val="001F5C84"/>
    <w:rsid w:val="001F7124"/>
    <w:rsid w:val="002665E2"/>
    <w:rsid w:val="002C3436"/>
    <w:rsid w:val="00343F20"/>
    <w:rsid w:val="00443E50"/>
    <w:rsid w:val="004B53CA"/>
    <w:rsid w:val="00500568"/>
    <w:rsid w:val="00525DF8"/>
    <w:rsid w:val="0060575A"/>
    <w:rsid w:val="006438CF"/>
    <w:rsid w:val="0066083F"/>
    <w:rsid w:val="006647B4"/>
    <w:rsid w:val="008620C1"/>
    <w:rsid w:val="008A788A"/>
    <w:rsid w:val="00961120"/>
    <w:rsid w:val="00A312DF"/>
    <w:rsid w:val="00B82A9A"/>
    <w:rsid w:val="00BA5491"/>
    <w:rsid w:val="00CD301C"/>
    <w:rsid w:val="00DD1214"/>
    <w:rsid w:val="00DE0B75"/>
    <w:rsid w:val="00E853E6"/>
    <w:rsid w:val="00F23456"/>
    <w:rsid w:val="00F5797E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4B4B"/>
  <w15:docId w15:val="{1B8FEEBE-C215-41DC-BE59-4B438F1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7C6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31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2DF"/>
  </w:style>
  <w:style w:type="paragraph" w:styleId="Pieddepage">
    <w:name w:val="footer"/>
    <w:basedOn w:val="Normal"/>
    <w:link w:val="PieddepageCar"/>
    <w:uiPriority w:val="99"/>
    <w:unhideWhenUsed/>
    <w:rsid w:val="00A31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AAA96-B522-436A-AAA9-1F9F97AEEFF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116926b-9268-4a48-b0e7-72bb8323eaa5"/>
    <ds:schemaRef ds:uri="8626fd6b-c0a3-44f5-a8e6-468ee7198d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36D641-B54B-435F-AA19-793DAFB10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84588-2297-4054-93A2-686C519F8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Aidoo, TAYLOR</dc:creator>
  <cp:lastModifiedBy>MANE-NDIAYE, Aïssatou</cp:lastModifiedBy>
  <cp:revision>2</cp:revision>
  <cp:lastPrinted>2016-11-15T09:52:00Z</cp:lastPrinted>
  <dcterms:created xsi:type="dcterms:W3CDTF">2021-07-27T08:52:00Z</dcterms:created>
  <dcterms:modified xsi:type="dcterms:W3CDTF">2021-07-27T08:52:00Z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