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FCCB" w14:textId="40987492" w:rsidR="71A4C469" w:rsidRPr="003F3A1B" w:rsidRDefault="71A4C469" w:rsidP="007940A4">
      <w:pPr>
        <w:spacing w:after="0" w:line="240" w:lineRule="auto"/>
        <w:rPr>
          <w:rFonts w:ascii="Candara" w:eastAsia="Calibri" w:hAnsi="Candara" w:cstheme="minorHAnsi"/>
          <w:b/>
          <w:bCs/>
          <w:color w:val="1F497D"/>
          <w:sz w:val="56"/>
          <w:szCs w:val="56"/>
          <w:vertAlign w:val="superscript"/>
        </w:rPr>
      </w:pPr>
      <w:r w:rsidRPr="003F3A1B">
        <w:rPr>
          <w:rFonts w:ascii="Candara" w:eastAsia="Calibri" w:hAnsi="Candara" w:cstheme="minorHAnsi"/>
          <w:b/>
          <w:bCs/>
          <w:color w:val="1F497D"/>
          <w:sz w:val="56"/>
          <w:szCs w:val="56"/>
          <w:vertAlign w:val="superscript"/>
        </w:rPr>
        <w:t>References</w:t>
      </w:r>
    </w:p>
    <w:p w14:paraId="5E181AE0" w14:textId="032E830D" w:rsidR="7ABE29AE" w:rsidRPr="003F3A1B" w:rsidRDefault="7ABE29AE" w:rsidP="007940A4">
      <w:pPr>
        <w:spacing w:after="0" w:line="240" w:lineRule="auto"/>
        <w:rPr>
          <w:rFonts w:ascii="Candara" w:eastAsia="Calibri" w:hAnsi="Candara" w:cstheme="minorHAnsi"/>
          <w:b/>
          <w:bCs/>
          <w:color w:val="FF0000"/>
          <w:sz w:val="32"/>
          <w:szCs w:val="32"/>
          <w:u w:val="single"/>
          <w:vertAlign w:val="superscript"/>
        </w:rPr>
      </w:pPr>
      <w:r w:rsidRPr="003F3A1B">
        <w:rPr>
          <w:rFonts w:ascii="Candara" w:eastAsia="Calibri" w:hAnsi="Candara" w:cstheme="minorHAnsi"/>
          <w:b/>
          <w:bCs/>
          <w:color w:val="FF0000"/>
          <w:sz w:val="32"/>
          <w:szCs w:val="32"/>
          <w:u w:val="single"/>
          <w:vertAlign w:val="superscript"/>
        </w:rPr>
        <w:t>Day 1</w:t>
      </w:r>
    </w:p>
    <w:p w14:paraId="3045463F" w14:textId="309DBE36" w:rsidR="7D7E49A7" w:rsidRPr="003F3A1B" w:rsidRDefault="7D7E49A7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Annex </w:t>
      </w:r>
      <w:proofErr w:type="gramStart"/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15</w:t>
      </w:r>
      <w:r w:rsidR="00967CAC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  <w:r w:rsidR="2320A3E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</w:t>
      </w:r>
      <w:proofErr w:type="gramEnd"/>
      <w:r w:rsidR="2320A3E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  <w:hyperlink r:id="rId8">
        <w:r w:rsidR="2320A3E4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https://store.icao.int/en/annexes/annex-15</w:t>
        </w:r>
      </w:hyperlink>
      <w:r w:rsidR="00A85327" w:rsidRPr="003F3A1B">
        <w:rPr>
          <w:rStyle w:val="Hyperlink"/>
          <w:rFonts w:ascii="Candara" w:eastAsia="Calibri" w:hAnsi="Candara" w:cstheme="minorHAnsi"/>
          <w:sz w:val="28"/>
          <w:szCs w:val="28"/>
          <w:vertAlign w:val="superscript"/>
        </w:rPr>
        <w:t xml:space="preserve">  </w:t>
      </w:r>
    </w:p>
    <w:p w14:paraId="11A601A7" w14:textId="33ACB94E" w:rsidR="7D7E49A7" w:rsidRPr="003F3A1B" w:rsidRDefault="7D7E49A7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ICAO Annex 4</w:t>
      </w:r>
      <w:r w:rsidR="54BE11EE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9">
        <w:r w:rsidR="54BE11EE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https://store.icao.int/en/annexes/annex-4</w:t>
        </w:r>
      </w:hyperlink>
    </w:p>
    <w:p w14:paraId="440B4560" w14:textId="7E39E89E" w:rsidR="7D7E49A7" w:rsidRPr="003F3A1B" w:rsidRDefault="7D7E49A7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ICAO State Safety Program</w:t>
      </w:r>
      <w:r w:rsidR="473B77A2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10">
        <w:r w:rsidR="5E131E16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https://store.icao.int/en/state-safety-programme-training</w:t>
        </w:r>
      </w:hyperlink>
    </w:p>
    <w:p w14:paraId="439C2768" w14:textId="44B9FD72" w:rsidR="4536107E" w:rsidRPr="003F3A1B" w:rsidRDefault="003D2927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State Safety Program (SSP) </w:t>
      </w:r>
      <w:r w:rsidR="4536107E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Implementation Course, lessons 4 and </w:t>
      </w:r>
      <w:proofErr w:type="gramStart"/>
      <w:r w:rsidR="4536107E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6</w:t>
      </w:r>
      <w:r w:rsidR="00D06403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 https://www.icao.int/ESAF/Pages/SSP-2023.aspx</w:t>
      </w:r>
      <w:proofErr w:type="gramEnd"/>
    </w:p>
    <w:p w14:paraId="5E102471" w14:textId="5FE34F17" w:rsidR="4536107E" w:rsidRPr="003F3A1B" w:rsidRDefault="4536107E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EUROCONTROL</w:t>
      </w:r>
      <w:r w:rsidR="43C51E57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11">
        <w:r w:rsidR="43C51E57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https://www.eurocontrol.int/</w:t>
        </w:r>
      </w:hyperlink>
    </w:p>
    <w:p w14:paraId="53B17152" w14:textId="39D42612" w:rsidR="2124C075" w:rsidRPr="003F3A1B" w:rsidRDefault="4536107E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EUROCAE ED-76A</w:t>
      </w:r>
      <w:r w:rsidR="34B5D1BD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12">
        <w:r w:rsidR="34B5D1BD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https://eshop.eurocae.net/eurocae-documents-and-reports/ed-76a/</w:t>
        </w:r>
      </w:hyperlink>
    </w:p>
    <w:p w14:paraId="796F072F" w14:textId="30E4DF28" w:rsidR="4E44A365" w:rsidRPr="003F3A1B" w:rsidRDefault="4E44A365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ICAO Annex 19</w:t>
      </w:r>
      <w:r w:rsidR="16936505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13">
        <w:r w:rsidR="16936505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https://store.icao.int/en/annex-19-safety-management</w:t>
        </w:r>
      </w:hyperlink>
      <w:r w:rsidR="16936505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57A46B2C" w14:textId="3DB36EDF" w:rsidR="4E44A365" w:rsidRPr="003F3A1B" w:rsidRDefault="4E44A365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ICAO Safety Management Manual, Doc 9859</w:t>
      </w:r>
      <w:r w:rsidR="396109DC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14">
        <w:r w:rsidR="396109DC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https://store.icao.int/en/safety-management-manual-doc-9859</w:t>
        </w:r>
      </w:hyperlink>
      <w:r w:rsidR="396109DC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6B21E719" w14:textId="70870A37" w:rsidR="4E44A365" w:rsidRPr="003F3A1B" w:rsidRDefault="4E44A365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UK Data Safety Initiative Working Group, Data Safety Guidance (SCSC-127B)</w:t>
      </w:r>
      <w:r w:rsidR="7E0433CF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15">
        <w:r w:rsidR="7E0433CF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https://thescsc.org/scsc-127B</w:t>
        </w:r>
      </w:hyperlink>
      <w:r w:rsidR="7E0433CF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5E9B32AA" w14:textId="1FF6BC48" w:rsidR="4E44A365" w:rsidRPr="003F3A1B" w:rsidRDefault="4E44A365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SKYbrary: Bow Tie Risk Management Methodology</w:t>
      </w:r>
      <w:r w:rsidR="4E786661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16" w:anchor=":~:text=The%20bow%20tie%20risk%20management,place%20to%20minimise%20the%20risk">
        <w:r w:rsidR="4E786661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https://skybrary.aero/articles/bow-tie-risk-management-methodology#:~:text=The%20bow%20tie%20risk%20management,place%20to%20minimise%20the%20risk</w:t>
        </w:r>
      </w:hyperlink>
      <w:r w:rsidR="4E786661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. </w:t>
      </w:r>
    </w:p>
    <w:p w14:paraId="3E103F89" w14:textId="3DB8D317" w:rsidR="4E44A365" w:rsidRPr="003F3A1B" w:rsidRDefault="4E44A365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CGE Risk Management Knowledge Base/CGE Academy</w:t>
      </w:r>
      <w:r w:rsidR="699FA10E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17">
        <w:r w:rsidR="4975365C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https://www.wolterskluwer.com/en/solutions/enablon/bowtie/expert-insights/barrier-based-risk-management-knowledge-base</w:t>
        </w:r>
      </w:hyperlink>
      <w:r w:rsidR="4975365C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42545935" w14:textId="75AF4767" w:rsidR="0D6DBAB9" w:rsidRPr="003F3A1B" w:rsidRDefault="0D6DBAB9" w:rsidP="00A111CD">
      <w:pPr>
        <w:spacing w:after="0" w:line="240" w:lineRule="auto"/>
        <w:rPr>
          <w:rFonts w:ascii="Candara" w:eastAsia="Calibri" w:hAnsi="Candara" w:cstheme="minorHAnsi"/>
          <w:b/>
          <w:bCs/>
          <w:color w:val="FF0000"/>
          <w:sz w:val="28"/>
          <w:szCs w:val="28"/>
          <w:u w:val="single"/>
          <w:vertAlign w:val="superscript"/>
        </w:rPr>
      </w:pPr>
      <w:bookmarkStart w:id="0" w:name="_Int_4i94MzbP"/>
      <w:r w:rsidRPr="003F3A1B">
        <w:rPr>
          <w:rFonts w:ascii="Candara" w:eastAsia="Calibri" w:hAnsi="Candara" w:cstheme="minorHAnsi"/>
          <w:b/>
          <w:bCs/>
          <w:color w:val="FF0000"/>
          <w:sz w:val="28"/>
          <w:szCs w:val="28"/>
          <w:u w:val="single"/>
          <w:vertAlign w:val="superscript"/>
        </w:rPr>
        <w:t>Day 2</w:t>
      </w:r>
      <w:bookmarkEnd w:id="0"/>
    </w:p>
    <w:p w14:paraId="62BDE554" w14:textId="45B43FB7" w:rsidR="3A9B30E1" w:rsidRPr="003F3A1B" w:rsidRDefault="3A9B30E1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Annex 15 - </w:t>
      </w:r>
      <w:hyperlink r:id="rId18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https://store.icao.int/en/annexes/annex-15</w:t>
        </w:r>
      </w:hyperlink>
    </w:p>
    <w:p w14:paraId="019B32DB" w14:textId="77777777" w:rsidR="00B259CD" w:rsidRPr="003F3A1B" w:rsidRDefault="6CC02D51" w:rsidP="00B259CD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ICAO Safety Oversight Manual, Doc 9734-A</w:t>
      </w:r>
      <w:r w:rsidR="13A5BD8E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19">
        <w:r w:rsidR="13A5BD8E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https://store.icao.int/en/safety-oversight-manual-part-a-the-establishment-and-management-of-a-state-safety-oversight-system-doc-9734a</w:t>
        </w:r>
      </w:hyperlink>
      <w:r w:rsidR="13A5BD8E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300847B2" w14:textId="77777777" w:rsidR="00BF2542" w:rsidRPr="003F3A1B" w:rsidRDefault="6CC02D51" w:rsidP="00BF2542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FAA/DOT Continuing Analysis and Surveillance System (CASS) Description and Models SKYbrary: Safety Occurrence Investigation</w:t>
      </w:r>
      <w:r w:rsidR="3D61DDDC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20">
        <w:r w:rsidR="3D61DDDC" w:rsidRPr="003F3A1B">
          <w:rPr>
            <w:rFonts w:ascii="Candara" w:eastAsia="Calibri" w:hAnsi="Candara" w:cstheme="minorHAnsi"/>
            <w:color w:val="0563C1"/>
            <w:sz w:val="28"/>
            <w:szCs w:val="28"/>
            <w:u w:val="single"/>
            <w:vertAlign w:val="superscript"/>
          </w:rPr>
          <w:t>Safety Occurrence Investigation | SKYbrary Aviation Safety</w:t>
        </w:r>
      </w:hyperlink>
      <w:r w:rsidR="3D61DDDC" w:rsidRPr="003F3A1B">
        <w:rPr>
          <w:rFonts w:ascii="Candara" w:eastAsia="Calibri" w:hAnsi="Candara" w:cstheme="minorHAnsi"/>
          <w:color w:val="0563C1"/>
          <w:sz w:val="28"/>
          <w:szCs w:val="28"/>
          <w:u w:val="single"/>
          <w:vertAlign w:val="superscript"/>
        </w:rPr>
        <w:t xml:space="preserve"> </w:t>
      </w:r>
    </w:p>
    <w:p w14:paraId="0F208DE2" w14:textId="77777777" w:rsidR="00BF2542" w:rsidRPr="003F3A1B" w:rsidRDefault="00000000" w:rsidP="00BF2542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hyperlink r:id="rId21" w:history="1">
        <w:r w:rsidR="00BF2542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http://www.tc.faa.gov/its/worldpac/techrpt/ar03-70.pdf</w:t>
        </w:r>
      </w:hyperlink>
    </w:p>
    <w:p w14:paraId="6D204953" w14:textId="77777777" w:rsidR="00BF2542" w:rsidRPr="003F3A1B" w:rsidRDefault="6CC02D51" w:rsidP="00BF2542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SKYbrary: Safety Audits </w:t>
      </w:r>
      <w:r w:rsidR="5C7CC11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- </w:t>
      </w:r>
      <w:hyperlink r:id="rId22">
        <w:r w:rsidR="5C7CC114" w:rsidRPr="003F3A1B">
          <w:rPr>
            <w:rFonts w:ascii="Candara" w:eastAsia="Calibri" w:hAnsi="Candara" w:cstheme="minorHAnsi"/>
            <w:color w:val="0563C1"/>
            <w:sz w:val="28"/>
            <w:szCs w:val="28"/>
            <w:u w:val="single"/>
            <w:vertAlign w:val="superscript"/>
          </w:rPr>
          <w:t>Safety Audits | SKYbrary Aviation Safety</w:t>
        </w:r>
      </w:hyperlink>
      <w:r w:rsidR="5C7CC114" w:rsidRPr="003F3A1B">
        <w:rPr>
          <w:rFonts w:ascii="Candara" w:eastAsia="Calibri" w:hAnsi="Candara" w:cstheme="minorHAnsi"/>
          <w:color w:val="0563C1"/>
          <w:sz w:val="28"/>
          <w:szCs w:val="28"/>
          <w:u w:val="single"/>
          <w:vertAlign w:val="superscript"/>
        </w:rPr>
        <w:t xml:space="preserve"> </w:t>
      </w:r>
    </w:p>
    <w:p w14:paraId="248AA060" w14:textId="1F933335" w:rsidR="6CC02D51" w:rsidRPr="003F3A1B" w:rsidRDefault="6CC02D51" w:rsidP="00BF2542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Heinrich’s Triangle</w:t>
      </w:r>
      <w:r w:rsidR="56BCB45A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23">
        <w:r w:rsidR="56BCB45A" w:rsidRPr="003F3A1B">
          <w:rPr>
            <w:rFonts w:ascii="Candara" w:eastAsia="Calibri" w:hAnsi="Candara" w:cstheme="minorHAnsi"/>
            <w:color w:val="0563C1"/>
            <w:sz w:val="28"/>
            <w:szCs w:val="28"/>
            <w:u w:val="single"/>
            <w:vertAlign w:val="superscript"/>
          </w:rPr>
          <w:t>Heinrich Pyramid | SKYbrary Aviation Safety</w:t>
        </w:r>
      </w:hyperlink>
    </w:p>
    <w:p w14:paraId="26F891BF" w14:textId="1FB4739D" w:rsidR="3473A56A" w:rsidRPr="003F3A1B" w:rsidRDefault="6CC02D51" w:rsidP="00B259CD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sz w:val="28"/>
          <w:szCs w:val="28"/>
          <w:vertAlign w:val="superscript"/>
        </w:rPr>
        <w:t xml:space="preserve">The Accident Pyramid, </w:t>
      </w:r>
      <w:hyperlink r:id="rId24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July 22, 2008 By: James Roughton Category: Culture, Leadership, Management, Motivation</w:t>
        </w:r>
      </w:hyperlink>
      <w:r w:rsidR="1BBD7B3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  <w:r w:rsidR="00E305BD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(This links to a book for purchase)</w:t>
      </w:r>
    </w:p>
    <w:p w14:paraId="42A3CEDD" w14:textId="7DAFBFD3" w:rsidR="3473A56A" w:rsidRPr="003F3A1B" w:rsidRDefault="3473A56A" w:rsidP="00B259CD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FAA AOV Audit and Assessment Work Instruction, AOV-002-001-W1 (2022)</w:t>
      </w:r>
      <w:r w:rsidR="006A36E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25" w:history="1">
        <w:r w:rsidR="006A36E4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https://avssp.faa.gov/aov/connect/ADC/Internal%20Guidance/AOV%20Audit%20Guidance/AOV%20Audit%20and%20Assessment%20Work%20Instruction.pdF</w:t>
        </w:r>
      </w:hyperlink>
    </w:p>
    <w:p w14:paraId="1D3F7A16" w14:textId="6C2A0986" w:rsidR="3473A56A" w:rsidRPr="003F3A1B" w:rsidRDefault="3473A56A" w:rsidP="00BB1043">
      <w:pPr>
        <w:spacing w:after="0" w:line="240" w:lineRule="auto"/>
        <w:rPr>
          <w:rFonts w:ascii="Candara" w:eastAsia="Calibri" w:hAnsi="Candara" w:cstheme="minorHAnsi"/>
          <w:b/>
          <w:bCs/>
          <w:color w:val="FF0000"/>
          <w:sz w:val="28"/>
          <w:szCs w:val="28"/>
          <w:u w:val="single"/>
          <w:vertAlign w:val="superscript"/>
        </w:rPr>
      </w:pPr>
      <w:r w:rsidRPr="003F3A1B">
        <w:rPr>
          <w:rFonts w:ascii="Candara" w:eastAsia="Calibri" w:hAnsi="Candara" w:cstheme="minorHAnsi"/>
          <w:b/>
          <w:bCs/>
          <w:color w:val="FF0000"/>
          <w:sz w:val="28"/>
          <w:szCs w:val="28"/>
          <w:u w:val="single"/>
          <w:vertAlign w:val="superscript"/>
        </w:rPr>
        <w:t>Day 3</w:t>
      </w:r>
    </w:p>
    <w:p w14:paraId="7A06F5A8" w14:textId="5F05BF59" w:rsidR="78184FE9" w:rsidRPr="003F3A1B" w:rsidRDefault="78184FE9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Annex 15 - </w:t>
      </w:r>
      <w:hyperlink r:id="rId26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https://store.icao.int/en/annexes/annex-15</w:t>
        </w:r>
      </w:hyperlink>
    </w:p>
    <w:p w14:paraId="443A3CF5" w14:textId="4D2FEC60" w:rsidR="78184FE9" w:rsidRPr="003F3A1B" w:rsidRDefault="78184FE9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Annex 4 - </w:t>
      </w:r>
      <w:hyperlink r:id="rId27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https://store.icao.int/en/annexes/annex-4</w:t>
        </w:r>
      </w:hyperlink>
    </w:p>
    <w:p w14:paraId="281199B1" w14:textId="77777777" w:rsidR="003F3A1B" w:rsidRPr="003F3A1B" w:rsidRDefault="3F973740" w:rsidP="003F3A1B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ascii="Candara" w:eastAsia="Calibri" w:hAnsi="Candara" w:cstheme="minorHAnsi"/>
          <w:color w:val="000000" w:themeColor="text1"/>
          <w:sz w:val="28"/>
          <w:szCs w:val="28"/>
          <w:u w:val="none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Safety Oversight Manual, Doc 9734-A - </w:t>
      </w:r>
      <w:hyperlink r:id="rId28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https://store.icao.int/en/safety-oversight-manual-part-a-the-establishment-and-management-of-a-state-safety-oversight-system-doc-9734a</w:t>
        </w:r>
      </w:hyperlink>
    </w:p>
    <w:p w14:paraId="2CA24CBE" w14:textId="2AAF7469" w:rsidR="3F973740" w:rsidRPr="003F3A1B" w:rsidRDefault="3F973740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Heinrich’s Triangle - </w:t>
      </w:r>
      <w:hyperlink r:id="rId29">
        <w:r w:rsidRPr="003F3A1B">
          <w:rPr>
            <w:rFonts w:ascii="Candara" w:eastAsia="Calibri" w:hAnsi="Candara" w:cstheme="minorHAnsi"/>
            <w:color w:val="0563C1"/>
            <w:sz w:val="28"/>
            <w:szCs w:val="28"/>
            <w:u w:val="single"/>
            <w:vertAlign w:val="superscript"/>
          </w:rPr>
          <w:t>Heinrich Pyramid | SKYbrary Aviation Safety</w:t>
        </w:r>
      </w:hyperlink>
    </w:p>
    <w:p w14:paraId="3DB9A0CB" w14:textId="64DB0744" w:rsidR="3473A56A" w:rsidRPr="003F3A1B" w:rsidRDefault="3F973740" w:rsidP="00BB1043">
      <w:pPr>
        <w:pStyle w:val="ListParagraph"/>
        <w:numPr>
          <w:ilvl w:val="0"/>
          <w:numId w:val="4"/>
        </w:numPr>
        <w:spacing w:after="0" w:line="240" w:lineRule="auto"/>
        <w:rPr>
          <w:rFonts w:ascii="Candara" w:hAnsi="Candara" w:cstheme="minorHAnsi"/>
          <w:bCs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sz w:val="28"/>
          <w:szCs w:val="28"/>
          <w:vertAlign w:val="superscript"/>
        </w:rPr>
        <w:t xml:space="preserve">The Accident Pyramid, </w:t>
      </w:r>
      <w:hyperlink r:id="rId30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July 22, 2008 By: James Roughton Category: Culture, Leadership, Management, Motivation</w:t>
        </w:r>
      </w:hyperlink>
      <w:r w:rsidR="00E305BD" w:rsidRPr="003F3A1B">
        <w:rPr>
          <w:rStyle w:val="Hyperlink"/>
          <w:rFonts w:ascii="Candara" w:eastAsia="Calibri" w:hAnsi="Candara" w:cstheme="minorHAnsi"/>
          <w:sz w:val="28"/>
          <w:szCs w:val="28"/>
          <w:vertAlign w:val="superscript"/>
        </w:rPr>
        <w:t xml:space="preserve"> </w:t>
      </w:r>
      <w:r w:rsidR="003F3A1B" w:rsidRPr="003F3A1B">
        <w:rPr>
          <w:rStyle w:val="Hyperlink"/>
          <w:rFonts w:ascii="Candara" w:eastAsia="Calibri" w:hAnsi="Candara" w:cstheme="minorHAnsi"/>
          <w:sz w:val="28"/>
          <w:szCs w:val="28"/>
          <w:vertAlign w:val="superscript"/>
        </w:rPr>
        <w:t xml:space="preserve"> </w:t>
      </w:r>
      <w:r w:rsidR="00E305BD" w:rsidRPr="003F3A1B">
        <w:rPr>
          <w:rFonts w:ascii="Candara" w:hAnsi="Candara" w:cstheme="minorHAnsi"/>
          <w:bCs/>
          <w:sz w:val="28"/>
          <w:szCs w:val="28"/>
          <w:vertAlign w:val="superscript"/>
        </w:rPr>
        <w:t>(This links to a book for purchase)</w:t>
      </w:r>
    </w:p>
    <w:p w14:paraId="6ECB23C4" w14:textId="1ABD2E2E" w:rsidR="3473A56A" w:rsidRPr="003F3A1B" w:rsidRDefault="3473A56A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ICAO Annex 11</w:t>
      </w:r>
      <w:r w:rsidR="1F6DDBFB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31">
        <w:r w:rsidR="1F6DDBFB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https://store.icao.int/en/annex-11-air-traffic-services</w:t>
        </w:r>
      </w:hyperlink>
      <w:r w:rsidR="1F6DDBFB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2FC6A52F" w14:textId="1FC0A333" w:rsidR="3473A56A" w:rsidRPr="003F3A1B" w:rsidRDefault="3473A56A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ICAO Annex 14</w:t>
      </w:r>
      <w:r w:rsidR="59A6D082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32">
        <w:r w:rsidR="59A6D082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https://store.icao.int/en/annexes/annex-14</w:t>
        </w:r>
      </w:hyperlink>
      <w:r w:rsidR="59A6D082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6484A612" w14:textId="77777777" w:rsidR="003F3A1B" w:rsidRPr="003F3A1B" w:rsidRDefault="3473A56A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PANS-AIM/Data Catalogue, Doc 10066</w:t>
      </w:r>
      <w:r w:rsidR="4234E66B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33">
        <w:r w:rsidR="4234E66B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https://store.icao.int/en/aeronautical-information-management-doc-10066</w:t>
        </w:r>
      </w:hyperlink>
    </w:p>
    <w:p w14:paraId="3A380E41" w14:textId="797BC0D6" w:rsidR="2124C075" w:rsidRPr="003F3A1B" w:rsidRDefault="00000000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hyperlink r:id="rId34" w:history="1">
        <w:r w:rsidR="003F3A1B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https://notams.aim.faa.gov/notamSearch/disclaimer.html</w:t>
        </w:r>
      </w:hyperlink>
    </w:p>
    <w:p w14:paraId="5C2DCA01" w14:textId="294CBA46" w:rsidR="3473A56A" w:rsidRPr="003F3A1B" w:rsidRDefault="3473A56A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lastRenderedPageBreak/>
        <w:t>FAA Order 8000.90</w:t>
      </w:r>
      <w:r w:rsidR="00DA4EA6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C</w:t>
      </w: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, Air Traffic Safety Oversight Credentialing and Control Tower Operator Certification Programs</w:t>
      </w:r>
      <w:r w:rsidR="00680BBD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35" w:history="1">
        <w:r w:rsidR="00680BBD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https://avssp.faa.gov/aov/connect/ADC/Internal%20Guidance/AOV%20Audit%20Guidance/AOV%20Audit%20and%20Assessment%20Work%20Instruction.pdf</w:t>
        </w:r>
      </w:hyperlink>
    </w:p>
    <w:p w14:paraId="4F2D2A5B" w14:textId="32D92559" w:rsidR="3473A56A" w:rsidRPr="003F3A1B" w:rsidRDefault="3473A56A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FAA Air Traffic Safety Oversight Service, Audit Report, Aeronautical Data Metadata, ADT-FY15-010; dated May 14, 2015</w:t>
      </w:r>
      <w:r w:rsidR="003677E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36" w:history="1">
        <w:r w:rsidR="00FD7EC2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avssp.faa.gov/aov/connect/ADC/AuditPFolio/Forms/AuditPortfolioII/docsethomepage.aspx?ID=907&amp;FolderCTID=0x0120D52000E392DF437DBD1042ABAECB96EB9E6EBE0099323B5DAD50354EB870F7D1BE0941BB&amp;List=a66c03a1-d8ac-45a1-820b-ef063f76ddb4&amp;RootFolder=%2Faov%2Fconnect%2FADC%2FAuditPFolio%2FADT%2DFY15%2D010&amp;RecSrc=%2Faov%2Fconnect%2FADC%2FAuditPFolio%2FADT%2DFY15%2D010</w:t>
        </w:r>
      </w:hyperlink>
    </w:p>
    <w:p w14:paraId="584775A2" w14:textId="002CD6CC" w:rsidR="3473A56A" w:rsidRPr="003F3A1B" w:rsidRDefault="3473A56A" w:rsidP="00E84EDC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sz w:val="28"/>
          <w:szCs w:val="28"/>
          <w:vertAlign w:val="superscript"/>
        </w:rPr>
        <w:t xml:space="preserve">NGA Sample Competency </w:t>
      </w:r>
      <w:r w:rsidR="005E7B04" w:rsidRPr="003F3A1B">
        <w:rPr>
          <w:rFonts w:ascii="Candara" w:eastAsia="Calibri" w:hAnsi="Candara" w:cstheme="minorHAnsi"/>
          <w:sz w:val="28"/>
          <w:szCs w:val="28"/>
          <w:vertAlign w:val="superscript"/>
        </w:rPr>
        <w:t>Syllabus</w:t>
      </w:r>
      <w:r w:rsidRPr="003F3A1B">
        <w:rPr>
          <w:rFonts w:ascii="Candara" w:eastAsia="Calibri" w:hAnsi="Candara" w:cstheme="minorHAnsi"/>
          <w:sz w:val="28"/>
          <w:szCs w:val="28"/>
          <w:vertAlign w:val="superscript"/>
        </w:rPr>
        <w:t>:</w:t>
      </w:r>
      <w:r w:rsidR="00B7771C" w:rsidRPr="003F3A1B">
        <w:rPr>
          <w:rFonts w:ascii="Candara" w:eastAsia="Calibri" w:hAnsi="Candara" w:cstheme="minorHAnsi"/>
          <w:sz w:val="28"/>
          <w:szCs w:val="28"/>
          <w:vertAlign w:val="superscript"/>
        </w:rPr>
        <w:t xml:space="preserve"> </w:t>
      </w:r>
      <w:r w:rsidRPr="003F3A1B">
        <w:rPr>
          <w:rFonts w:ascii="Candara" w:eastAsia="Calibri" w:hAnsi="Candara" w:cstheme="minorHAnsi"/>
          <w:sz w:val="28"/>
          <w:szCs w:val="28"/>
          <w:vertAlign w:val="superscript"/>
        </w:rPr>
        <w:t>Aeronautical Analyst, Vertical Obstructions</w:t>
      </w:r>
      <w:r w:rsidR="00E84EDC" w:rsidRPr="003F3A1B">
        <w:rPr>
          <w:rFonts w:ascii="Candara" w:eastAsia="Calibri" w:hAnsi="Candara" w:cstheme="minorHAnsi"/>
          <w:sz w:val="28"/>
          <w:szCs w:val="28"/>
          <w:vertAlign w:val="superscript"/>
        </w:rPr>
        <w:t xml:space="preserve"> </w:t>
      </w:r>
    </w:p>
    <w:p w14:paraId="132B3B64" w14:textId="162212D5" w:rsidR="3473A56A" w:rsidRPr="003F3A1B" w:rsidRDefault="3473A56A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Lessons from Peter Drucker, Peter Drucker</w:t>
      </w:r>
      <w:r w:rsidR="00B7771C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 https://en.wikipedia.org/wiki/Peter_Drucker</w:t>
      </w:r>
    </w:p>
    <w:p w14:paraId="6738D075" w14:textId="7E72915E" w:rsidR="3473A56A" w:rsidRPr="003F3A1B" w:rsidRDefault="3473A56A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Famous principle from Tom DeMarco</w:t>
      </w:r>
      <w:r w:rsidR="00B7771C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“You can’t control what you can’t measure” https://en.wikipedia.org/wiki/Tom_DeMarco</w:t>
      </w:r>
    </w:p>
    <w:p w14:paraId="44AF202D" w14:textId="5412D02F" w:rsidR="3473A56A" w:rsidRPr="003F3A1B" w:rsidRDefault="3473A56A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sz w:val="28"/>
          <w:szCs w:val="28"/>
          <w:vertAlign w:val="superscript"/>
        </w:rPr>
        <w:t>RTCA DO-200B</w:t>
      </w:r>
      <w:r w:rsidR="005E3822" w:rsidRPr="003F3A1B">
        <w:rPr>
          <w:rFonts w:ascii="Candara" w:eastAsia="Calibri" w:hAnsi="Candara" w:cstheme="minorHAnsi"/>
          <w:sz w:val="28"/>
          <w:szCs w:val="28"/>
          <w:vertAlign w:val="superscript"/>
        </w:rPr>
        <w:t xml:space="preserve"> – </w:t>
      </w:r>
      <w:r w:rsidR="004C4306" w:rsidRPr="003F3A1B">
        <w:rPr>
          <w:rFonts w:ascii="Candara" w:eastAsia="Calibri" w:hAnsi="Candara" w:cstheme="minorHAnsi"/>
          <w:sz w:val="28"/>
          <w:szCs w:val="28"/>
          <w:vertAlign w:val="superscript"/>
        </w:rPr>
        <w:t xml:space="preserve"> </w:t>
      </w:r>
      <w:hyperlink r:id="rId37" w:history="1">
        <w:r w:rsidR="000C142D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https://my.rtca.org/nc__store?search=DO-200B</w:t>
        </w:r>
      </w:hyperlink>
    </w:p>
    <w:p w14:paraId="60521940" w14:textId="77777777" w:rsidR="003F3A1B" w:rsidRPr="003F3A1B" w:rsidRDefault="27B2A5E5" w:rsidP="003F3A1B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ascii="Candara" w:eastAsia="Calibri" w:hAnsi="Candara" w:cstheme="minorHAnsi"/>
          <w:color w:val="000000" w:themeColor="text1"/>
          <w:sz w:val="28"/>
          <w:szCs w:val="28"/>
          <w:u w:val="none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EUROCAE ED-76A - </w:t>
      </w:r>
      <w:hyperlink r:id="rId38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https://eshop.eurocae.net/eurocae-documents-and-reports/ed-76a/</w:t>
        </w:r>
      </w:hyperlink>
    </w:p>
    <w:p w14:paraId="099BE130" w14:textId="36598360" w:rsidR="05DE02D7" w:rsidRPr="003F3A1B" w:rsidRDefault="00000000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hyperlink r:id="rId39" w:history="1">
        <w:r w:rsidR="003F3A1B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http://marciazeng.slis.kent.edu/metadatabasics/types.htm</w:t>
        </w:r>
      </w:hyperlink>
      <w:r w:rsidR="05DE02D7" w:rsidRPr="003F3A1B">
        <w:rPr>
          <w:rFonts w:ascii="Candara" w:eastAsia="Calibri" w:hAnsi="Candara" w:cstheme="minorHAnsi"/>
          <w:color w:val="0563C1"/>
          <w:sz w:val="28"/>
          <w:szCs w:val="28"/>
          <w:u w:val="single"/>
          <w:vertAlign w:val="superscript"/>
        </w:rPr>
        <w:t xml:space="preserve"> </w:t>
      </w:r>
    </w:p>
    <w:p w14:paraId="37B07F90" w14:textId="02E9A516" w:rsidR="157F28F9" w:rsidRPr="003F3A1B" w:rsidRDefault="157F28F9" w:rsidP="003F3A1B">
      <w:pPr>
        <w:spacing w:after="0" w:line="240" w:lineRule="auto"/>
        <w:rPr>
          <w:rFonts w:ascii="Candara" w:eastAsia="Calibri" w:hAnsi="Candara" w:cstheme="minorHAnsi"/>
          <w:b/>
          <w:bCs/>
          <w:i/>
          <w:iCs/>
          <w:color w:val="FF0000"/>
          <w:sz w:val="28"/>
          <w:szCs w:val="28"/>
          <w:u w:val="single"/>
          <w:vertAlign w:val="superscript"/>
        </w:rPr>
      </w:pPr>
      <w:r w:rsidRPr="003F3A1B">
        <w:rPr>
          <w:rFonts w:ascii="Candara" w:eastAsia="Calibri" w:hAnsi="Candara" w:cstheme="minorHAnsi"/>
          <w:b/>
          <w:bCs/>
          <w:color w:val="FF0000"/>
          <w:sz w:val="28"/>
          <w:szCs w:val="28"/>
          <w:u w:val="single"/>
          <w:vertAlign w:val="superscript"/>
        </w:rPr>
        <w:t>Day</w:t>
      </w:r>
      <w:r w:rsidRPr="003F3A1B">
        <w:rPr>
          <w:rFonts w:ascii="Candara" w:eastAsia="Calibri" w:hAnsi="Candara" w:cstheme="minorHAnsi"/>
          <w:b/>
          <w:bCs/>
          <w:i/>
          <w:iCs/>
          <w:color w:val="FF0000"/>
          <w:sz w:val="28"/>
          <w:szCs w:val="28"/>
          <w:u w:val="single"/>
          <w:vertAlign w:val="superscript"/>
        </w:rPr>
        <w:t xml:space="preserve"> 4</w:t>
      </w:r>
    </w:p>
    <w:p w14:paraId="2575AFF5" w14:textId="1280F90D" w:rsidR="157F28F9" w:rsidRPr="003F3A1B" w:rsidRDefault="157F28F9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ICAO Annex 19</w:t>
      </w:r>
      <w:r w:rsidR="722A8CB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40">
        <w:r w:rsidR="722A8CB4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https://store.icao.int/en/annex-19-safety-management</w:t>
        </w:r>
      </w:hyperlink>
      <w:r w:rsidR="722A8CB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729637FC" w14:textId="6743FB9D" w:rsidR="722A8CB4" w:rsidRPr="003F3A1B" w:rsidRDefault="722A8CB4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Safety Oversight Manual, Doc 9734-A - </w:t>
      </w:r>
      <w:hyperlink r:id="rId41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https://store.icao.int/en/safety-oversight-manual-part-a-the-establishment-and-management-of-a-state-safety-oversight-system-doc-9734a</w:t>
        </w:r>
      </w:hyperlink>
    </w:p>
    <w:p w14:paraId="001B3A23" w14:textId="5341D268" w:rsidR="157F28F9" w:rsidRPr="003F3A1B" w:rsidRDefault="157F28F9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ICAO Sample Civil Aviation Regulations for Air Navigation Services (ANS), 11.3 and 11.4</w:t>
      </w:r>
    </w:p>
    <w:p w14:paraId="6CCBD4B4" w14:textId="0EE5DF47" w:rsidR="157F28F9" w:rsidRPr="003F3A1B" w:rsidRDefault="157F28F9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FAA Order 1100.161, Air Traffic Safety Oversight</w:t>
      </w:r>
      <w:r w:rsidR="00143B1B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42" w:history="1">
        <w:r w:rsidR="00143B1B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https://www.faa.gov/documentLibrary/media/Order/FAA_Order_1100.161A.pdf</w:t>
        </w:r>
      </w:hyperlink>
    </w:p>
    <w:p w14:paraId="71C675EE" w14:textId="318B9CC7" w:rsidR="2A68DB82" w:rsidRPr="003F3A1B" w:rsidRDefault="2A68DB82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Annex 19 - </w:t>
      </w:r>
      <w:hyperlink r:id="rId43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https://store.icao.int/en/annex-19-safety-management</w:t>
        </w:r>
      </w:hyperlink>
    </w:p>
    <w:p w14:paraId="2D3D58DE" w14:textId="4676D9C9" w:rsidR="0FC41EDE" w:rsidRPr="003F3A1B" w:rsidRDefault="0FC41EDE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Safety Oversight Manual, Doc 9734-A - </w:t>
      </w:r>
      <w:hyperlink r:id="rId44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https://store.icao.int/en/safety-oversight-manual-part-a-the-establishment-and-management-of-a-state-safety-oversight-system-doc-9734a</w:t>
        </w:r>
      </w:hyperlink>
    </w:p>
    <w:p w14:paraId="158DA5EE" w14:textId="795885F5" w:rsidR="157F28F9" w:rsidRPr="003F3A1B" w:rsidRDefault="4E40229D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Safety Management Manual, Doc 9859 - </w:t>
      </w:r>
      <w:hyperlink r:id="rId45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https://store.icao.int/en/safety-management-manual-doc-9859</w:t>
        </w:r>
      </w:hyperlink>
    </w:p>
    <w:p w14:paraId="0AA47B2A" w14:textId="4C9F6ADD" w:rsidR="21ED62CD" w:rsidRPr="003F3A1B" w:rsidRDefault="21ED62CD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Annex 4 - </w:t>
      </w:r>
      <w:hyperlink r:id="rId46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https://store.icao.int/en/annexes/annex-4</w:t>
        </w:r>
      </w:hyperlink>
    </w:p>
    <w:p w14:paraId="1BD5F087" w14:textId="234C1EBF" w:rsidR="21ED62CD" w:rsidRPr="003F3A1B" w:rsidRDefault="21ED62CD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Annex 15 - </w:t>
      </w:r>
      <w:hyperlink r:id="rId47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https://store.icao.int/en/annexes/annex-15</w:t>
        </w:r>
      </w:hyperlink>
    </w:p>
    <w:p w14:paraId="3B4E812A" w14:textId="08BE9269" w:rsidR="05B89B00" w:rsidRPr="003F3A1B" w:rsidRDefault="05B89B00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PANS-AIM/Data Catalogue, Doc 10066 - </w:t>
      </w:r>
      <w:hyperlink r:id="rId48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https://store.icao.int/en/aeronautical-information-management-doc-10066</w:t>
        </w:r>
      </w:hyperlink>
    </w:p>
    <w:p w14:paraId="0B25CEBC" w14:textId="196450AE" w:rsidR="157F28F9" w:rsidRPr="003F3A1B" w:rsidRDefault="157F28F9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What is Strategy? MindTools</w:t>
      </w:r>
      <w:r w:rsidR="000B52D6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- </w:t>
      </w:r>
      <w:r w:rsidR="00B63508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  <w:hyperlink r:id="rId49" w:history="1">
        <w:r w:rsidR="00B63508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https://www.mindtools.com/a5aekl4/what-is-strategy</w:t>
        </w:r>
      </w:hyperlink>
      <w:r w:rsidR="00B63508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 </w:t>
      </w:r>
    </w:p>
    <w:p w14:paraId="6BE892C7" w14:textId="77777777" w:rsidR="003F3A1B" w:rsidRPr="003F3A1B" w:rsidRDefault="157F28F9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b/>
          <w:bCs/>
          <w:color w:val="FF0000"/>
          <w:sz w:val="28"/>
          <w:szCs w:val="28"/>
          <w:u w:val="single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The Difference Between a Strategy, a Plan, and a Process by Duncan Bucknell</w:t>
      </w:r>
      <w:r w:rsidR="183D7C9A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50" w:history="1">
        <w:r w:rsidR="00B97186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https://duncanbucknell.com/category/strategic-management/</w:t>
        </w:r>
      </w:hyperlink>
      <w:r w:rsidR="00B97186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33493D47" w14:textId="3BB00CD1" w:rsidR="2AC87D6C" w:rsidRPr="003F3A1B" w:rsidRDefault="157F28F9" w:rsidP="003F3A1B">
      <w:pPr>
        <w:spacing w:after="0" w:line="240" w:lineRule="auto"/>
        <w:rPr>
          <w:rFonts w:ascii="Candara" w:eastAsia="Calibri" w:hAnsi="Candara" w:cstheme="minorHAnsi"/>
          <w:b/>
          <w:bCs/>
          <w:color w:val="FF0000"/>
          <w:sz w:val="28"/>
          <w:szCs w:val="28"/>
          <w:u w:val="single"/>
          <w:vertAlign w:val="superscript"/>
        </w:rPr>
      </w:pPr>
      <w:r w:rsidRPr="003F3A1B">
        <w:rPr>
          <w:rFonts w:ascii="Candara" w:eastAsia="Calibri" w:hAnsi="Candara" w:cstheme="minorHAnsi"/>
          <w:b/>
          <w:bCs/>
          <w:color w:val="FF0000"/>
          <w:sz w:val="28"/>
          <w:szCs w:val="28"/>
          <w:u w:val="single"/>
          <w:vertAlign w:val="superscript"/>
        </w:rPr>
        <w:t>Day 5</w:t>
      </w:r>
    </w:p>
    <w:p w14:paraId="152638EF" w14:textId="77777777" w:rsidR="003F3A1B" w:rsidRPr="003F3A1B" w:rsidRDefault="7385269F" w:rsidP="003F3A1B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ascii="Candara" w:eastAsia="Calibri" w:hAnsi="Candara" w:cstheme="minorHAnsi"/>
          <w:color w:val="000000" w:themeColor="text1"/>
          <w:sz w:val="28"/>
          <w:szCs w:val="28"/>
          <w:u w:val="none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Annex 15 - </w:t>
      </w:r>
      <w:hyperlink r:id="rId51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https://store.icao.int/en/annexes/annex-15</w:t>
        </w:r>
      </w:hyperlink>
    </w:p>
    <w:p w14:paraId="0B9C4DC7" w14:textId="5D4AAEF1" w:rsidR="2AC87D6C" w:rsidRPr="003F3A1B" w:rsidRDefault="2AC87D6C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ICAO Roadmap for the Transition from AIS to </w:t>
      </w:r>
      <w:proofErr w:type="gramStart"/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AIM</w:t>
      </w:r>
      <w:r w:rsidR="003F3A1B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 </w:t>
      </w:r>
      <w:r w:rsidR="00EB1400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https://www.icao.int/WACAF/Documents/APIRG/SG/2009/AIS_MAP_TF5/Docs/appendix-a%20to%20wp-7.pdf</w:t>
      </w:r>
      <w:proofErr w:type="gramEnd"/>
      <w:r w:rsidR="00EB1400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09BB7629" w14:textId="5FA70809" w:rsidR="2AC87D6C" w:rsidRPr="003F3A1B" w:rsidRDefault="5CC4C60D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PANS-AIM/Data Catalogue, Doc 10066 - </w:t>
      </w:r>
      <w:hyperlink r:id="rId52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https://store.icao.int/en/aeronautical-information-management-doc-10066</w:t>
        </w:r>
      </w:hyperlink>
    </w:p>
    <w:p w14:paraId="051B4168" w14:textId="4A0C749E" w:rsidR="0A3F803D" w:rsidRPr="003F3A1B" w:rsidRDefault="0A3F803D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EUROCONTROL - </w:t>
      </w:r>
      <w:hyperlink r:id="rId53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https://www.eurocontrol.int/</w:t>
        </w:r>
      </w:hyperlink>
    </w:p>
    <w:p w14:paraId="6FC0246B" w14:textId="77777777" w:rsidR="003F3A1B" w:rsidRPr="003F3A1B" w:rsidRDefault="2AC87D6C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Roadmap for the Transition from AIS to AIM, Roberta Luccioli (ICAO), Dakar, Senegal 2013</w:t>
      </w:r>
      <w:r w:rsidR="00BD5883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54" w:history="1">
        <w:r w:rsidR="00BD5883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https://www.icao.int/NACC/Documents/Meetings/2012/AIM2012/Day01-01BREV.pdf</w:t>
        </w:r>
      </w:hyperlink>
      <w:r w:rsidR="00BD5883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04BF67E9" w14:textId="5D84FBEF" w:rsidR="2AC87D6C" w:rsidRPr="003F3A1B" w:rsidRDefault="00000000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hyperlink r:id="rId55" w:history="1">
        <w:r w:rsidR="003F3A1B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http://www.slideshare.net/OpenDataSupport/introd</w:t>
        </w:r>
      </w:hyperlink>
      <w:hyperlink r:id="rId56">
        <w:r w:rsidR="2AC87D6C" w:rsidRPr="003F3A1B">
          <w:rPr>
            <w:rFonts w:ascii="Candara" w:eastAsia="Calibri" w:hAnsi="Candara" w:cstheme="minorHAnsi"/>
            <w:color w:val="0563C1"/>
            <w:sz w:val="28"/>
            <w:szCs w:val="28"/>
            <w:u w:val="single"/>
            <w:vertAlign w:val="superscript"/>
          </w:rPr>
          <w:t>uction-to-metadata-management</w:t>
        </w:r>
      </w:hyperlink>
      <w:r w:rsidR="00E4349F" w:rsidRPr="003F3A1B">
        <w:rPr>
          <w:rFonts w:ascii="Candara" w:eastAsia="Calibri" w:hAnsi="Candara" w:cstheme="minorHAnsi"/>
          <w:color w:val="0563C1"/>
          <w:sz w:val="28"/>
          <w:szCs w:val="28"/>
          <w:u w:val="single"/>
          <w:vertAlign w:val="superscript"/>
        </w:rPr>
        <w:t xml:space="preserve"> </w:t>
      </w:r>
      <w:proofErr w:type="gramStart"/>
      <w:r w:rsidR="002072F1" w:rsidRPr="003F3A1B">
        <w:rPr>
          <w:rFonts w:ascii="Candara" w:eastAsia="Calibri" w:hAnsi="Candara" w:cstheme="minorHAnsi"/>
          <w:color w:val="0563C1"/>
          <w:sz w:val="28"/>
          <w:szCs w:val="28"/>
        </w:rPr>
        <w:t xml:space="preserve">   </w:t>
      </w:r>
      <w:bookmarkStart w:id="1" w:name="_Hlk145581743"/>
      <w:r w:rsidR="002072F1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(</w:t>
      </w:r>
      <w:proofErr w:type="gramEnd"/>
      <w:r w:rsidR="002072F1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only available for purchase)</w:t>
      </w:r>
      <w:bookmarkEnd w:id="1"/>
    </w:p>
    <w:p w14:paraId="4B00295D" w14:textId="0D5F9DDF" w:rsidR="2AC87D6C" w:rsidRPr="003F3A1B" w:rsidRDefault="2AC87D6C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CANSO – The Transition from AIS to AIM</w:t>
      </w:r>
      <w:r w:rsidR="5743615D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57">
        <w:r w:rsidR="5743615D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https://www.icao.int/NACC/Documents/Meetings/2018/ASBU18/OD-11-The%20Transition%20from%20AIS%20to%20AIM.pdf</w:t>
        </w:r>
      </w:hyperlink>
    </w:p>
    <w:p w14:paraId="35FE009F" w14:textId="5A98ABD1" w:rsidR="2AC87D6C" w:rsidRPr="003F3A1B" w:rsidRDefault="2AC87D6C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EUROCONTROL Key Performance Indicators for the Provision of Originated Data</w:t>
      </w:r>
      <w:r w:rsidR="21551565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(no access without login and password)</w:t>
      </w:r>
    </w:p>
    <w:p w14:paraId="760659B6" w14:textId="77777777" w:rsidR="003F3A1B" w:rsidRPr="003F3A1B" w:rsidRDefault="2AC87D6C" w:rsidP="003F3A1B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ascii="Candara" w:eastAsia="Calibri" w:hAnsi="Candara" w:cstheme="minorHAnsi"/>
          <w:color w:val="000000" w:themeColor="text1"/>
          <w:sz w:val="28"/>
          <w:szCs w:val="28"/>
          <w:u w:val="none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lastRenderedPageBreak/>
        <w:t>UK Data Safety Initiative Working Group, Data Safety Guidance (SCSC-127</w:t>
      </w:r>
      <w:proofErr w:type="gramStart"/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B)</w:t>
      </w:r>
      <w:r w:rsidR="0037416F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  </w:t>
      </w:r>
      <w:proofErr w:type="gramEnd"/>
      <w:hyperlink r:id="rId58" w:history="1">
        <w:r w:rsidR="00077CA0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https://scsc.uk/r127B:1?t=1</w:t>
        </w:r>
      </w:hyperlink>
    </w:p>
    <w:p w14:paraId="6F22C0CE" w14:textId="766AB09C" w:rsidR="2AC87D6C" w:rsidRPr="003F3A1B" w:rsidRDefault="2AC87D6C" w:rsidP="003F3A1B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Moving Towards a Collaborative Decision Support System for Aeronautical Data, by Rahayu, Rusu and Torabi (2010)</w:t>
      </w:r>
      <w:r w:rsidR="00165616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 </w:t>
      </w:r>
      <w:hyperlink r:id="rId59" w:history="1">
        <w:r w:rsidR="00165616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https://oa.mg/work/10.1007/s10845-011-0549-x</w:t>
        </w:r>
      </w:hyperlink>
      <w:r w:rsidR="00165616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  <w:r w:rsidR="009C0E3B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(only available for purchase)</w:t>
      </w:r>
    </w:p>
    <w:p w14:paraId="0E049C65" w14:textId="1C7DEFA8" w:rsidR="00DC59AA" w:rsidRPr="003F3A1B" w:rsidRDefault="2AC87D6C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Do You Have a Safety Culture? by Robert Sumwalt</w:t>
      </w:r>
      <w:r w:rsidR="005E254C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- </w:t>
      </w:r>
      <w:hyperlink r:id="rId60" w:history="1">
        <w:r w:rsidR="00EE5D60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https://skybrary.aero/sites/default/files/bookshelf/6124.pdf</w:t>
        </w:r>
      </w:hyperlink>
    </w:p>
    <w:p w14:paraId="27D9D710" w14:textId="23C40979" w:rsidR="2AC87D6C" w:rsidRPr="003F3A1B" w:rsidRDefault="2AC87D6C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Safety Culture in Air Traffic Management: A White Paper</w:t>
      </w:r>
      <w:r w:rsidR="00AA480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 </w:t>
      </w:r>
      <w:hyperlink r:id="rId61" w:history="1">
        <w:r w:rsidR="00AA4804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https://skybrary.aero/sites/default/files/bookshelf/564.pdf</w:t>
        </w:r>
      </w:hyperlink>
      <w:r w:rsidR="00AA4804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49E2AAC2" w14:textId="402D57B5" w:rsidR="7B5BA421" w:rsidRPr="003F3A1B" w:rsidRDefault="2AC87D6C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SKYbrary Safety Culture</w:t>
      </w:r>
      <w:r w:rsidRPr="003F3A1B">
        <w:rPr>
          <w:rFonts w:ascii="Candara" w:eastAsia="Calibri" w:hAnsi="Candara" w:cstheme="minorHAnsi"/>
          <w:sz w:val="28"/>
          <w:szCs w:val="28"/>
          <w:vertAlign w:val="superscript"/>
        </w:rPr>
        <w:t xml:space="preserve"> </w:t>
      </w:r>
      <w:r w:rsidR="6DCBCBA7" w:rsidRPr="003F3A1B">
        <w:rPr>
          <w:rFonts w:ascii="Candara" w:eastAsia="Calibri" w:hAnsi="Candara" w:cstheme="minorHAnsi"/>
          <w:sz w:val="28"/>
          <w:szCs w:val="28"/>
          <w:vertAlign w:val="superscript"/>
        </w:rPr>
        <w:t xml:space="preserve">Toolbox </w:t>
      </w: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(</w:t>
      </w:r>
      <w:hyperlink r:id="rId62">
        <w:r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www.skybrary.aero</w:t>
        </w:r>
      </w:hyperlink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)</w:t>
      </w:r>
      <w:r w:rsidR="02305E69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  <w:hyperlink r:id="rId63">
        <w:r w:rsidR="02305E69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https://skybrary.aero/articles/safety-culture-enhancement-toolbox-atm</w:t>
        </w:r>
      </w:hyperlink>
    </w:p>
    <w:p w14:paraId="0A53DF8A" w14:textId="53C0E5EE" w:rsidR="2AC87D6C" w:rsidRPr="003F3A1B" w:rsidRDefault="2AC87D6C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Managing the Risks of Organizational Accidents, Hants: Ashgate, 1997, by James Reason</w:t>
      </w:r>
      <w:r w:rsidR="00E77C31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  <w:r w:rsidR="009F7E07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&amp; </w:t>
      </w: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Candace Buchanan, et.al (Department of State)</w:t>
      </w:r>
      <w:r w:rsidR="009F7E07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 </w:t>
      </w:r>
      <w:r w:rsidR="00A55C64" w:rsidRPr="003F3A1B">
        <w:rPr>
          <w:rFonts w:ascii="Candara" w:hAnsi="Candara"/>
          <w:sz w:val="28"/>
          <w:szCs w:val="28"/>
        </w:rPr>
        <w:t xml:space="preserve">- </w:t>
      </w:r>
      <w:hyperlink r:id="rId64" w:history="1">
        <w:r w:rsidR="008B38A7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https://www.linkedin.com/advice/3/how-do-you-assess-safety-culture-your-workplace</w:t>
        </w:r>
      </w:hyperlink>
    </w:p>
    <w:p w14:paraId="0AED22FA" w14:textId="7DA20261" w:rsidR="2AC87D6C" w:rsidRPr="003F3A1B" w:rsidRDefault="2AC87D6C" w:rsidP="00A85327">
      <w:pPr>
        <w:pStyle w:val="ListParagraph"/>
        <w:numPr>
          <w:ilvl w:val="0"/>
          <w:numId w:val="4"/>
        </w:numPr>
        <w:spacing w:after="0" w:line="240" w:lineRule="auto"/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</w:pPr>
      <w:r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>Safety culture assessment: a tool for improving patient safety in healthcare organizations by V F Nieva, J Sorra</w:t>
      </w:r>
      <w:r w:rsidR="00BB15E0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  <w:hyperlink r:id="rId65" w:history="1">
        <w:r w:rsidR="00BB15E0" w:rsidRPr="003F3A1B">
          <w:rPr>
            <w:rStyle w:val="Hyperlink"/>
            <w:rFonts w:ascii="Candara" w:eastAsia="Calibri" w:hAnsi="Candara" w:cstheme="minorHAnsi"/>
            <w:sz w:val="28"/>
            <w:szCs w:val="28"/>
            <w:vertAlign w:val="superscript"/>
          </w:rPr>
          <w:t>https://qualitysafety.bmj.com/content/qhc/12/suppl_2/ii17.full.pdf</w:t>
        </w:r>
      </w:hyperlink>
      <w:r w:rsidR="00BB15E0" w:rsidRPr="003F3A1B">
        <w:rPr>
          <w:rFonts w:ascii="Candara" w:eastAsia="Calibri" w:hAnsi="Candara" w:cstheme="minorHAnsi"/>
          <w:color w:val="000000" w:themeColor="text1"/>
          <w:sz w:val="28"/>
          <w:szCs w:val="28"/>
          <w:vertAlign w:val="superscript"/>
        </w:rPr>
        <w:t xml:space="preserve"> </w:t>
      </w:r>
    </w:p>
    <w:p w14:paraId="4AB843A6" w14:textId="16F3B428" w:rsidR="2124C075" w:rsidRPr="003F3A1B" w:rsidRDefault="2124C075" w:rsidP="005F29CA">
      <w:pPr>
        <w:spacing w:after="0" w:line="240" w:lineRule="auto"/>
        <w:rPr>
          <w:rFonts w:eastAsia="Calibri" w:cstheme="minorHAnsi"/>
          <w:b/>
          <w:bCs/>
          <w:color w:val="FF0000"/>
          <w:sz w:val="36"/>
          <w:szCs w:val="36"/>
          <w:vertAlign w:val="superscript"/>
        </w:rPr>
      </w:pPr>
    </w:p>
    <w:p w14:paraId="7AF79DD9" w14:textId="41CB9C83" w:rsidR="2124C075" w:rsidRPr="003F3A1B" w:rsidRDefault="2124C075" w:rsidP="005F29CA">
      <w:pPr>
        <w:spacing w:after="0" w:line="240" w:lineRule="auto"/>
        <w:rPr>
          <w:rFonts w:eastAsia="Calibri" w:cstheme="minorHAnsi"/>
          <w:b/>
          <w:bCs/>
          <w:color w:val="FF0000"/>
          <w:sz w:val="36"/>
          <w:szCs w:val="36"/>
          <w:vertAlign w:val="superscript"/>
        </w:rPr>
      </w:pPr>
    </w:p>
    <w:p w14:paraId="1788724D" w14:textId="38C2344B" w:rsidR="2124C075" w:rsidRPr="003F3A1B" w:rsidRDefault="2124C075" w:rsidP="005F29CA">
      <w:pPr>
        <w:spacing w:after="0" w:line="240" w:lineRule="auto"/>
        <w:rPr>
          <w:b/>
          <w:sz w:val="36"/>
          <w:szCs w:val="36"/>
        </w:rPr>
      </w:pPr>
    </w:p>
    <w:sectPr w:rsidR="2124C075" w:rsidRPr="003F3A1B" w:rsidSect="003059F6">
      <w:pgSz w:w="12240" w:h="15840"/>
      <w:pgMar w:top="81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02DTyRMT4mE39" int2:id="p3AFcRa6">
      <int2:state int2:value="Rejected" int2:type="LegacyProofing"/>
    </int2:textHash>
    <int2:bookmark int2:bookmarkName="_Int_4i94MzbP" int2:invalidationBookmarkName="" int2:hashCode="Sefea/qhwac5lC" int2:id="lva3HNL1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9A1"/>
    <w:multiLevelType w:val="hybridMultilevel"/>
    <w:tmpl w:val="5018F872"/>
    <w:lvl w:ilvl="0" w:tplc="423C5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5958"/>
    <w:multiLevelType w:val="hybridMultilevel"/>
    <w:tmpl w:val="9F24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15F50"/>
    <w:multiLevelType w:val="hybridMultilevel"/>
    <w:tmpl w:val="D43A6490"/>
    <w:lvl w:ilvl="0" w:tplc="8340A3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38DE7"/>
    <w:multiLevelType w:val="hybridMultilevel"/>
    <w:tmpl w:val="35C06AA4"/>
    <w:lvl w:ilvl="0" w:tplc="740C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C1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6A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09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C6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45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1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EC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79463">
    <w:abstractNumId w:val="3"/>
  </w:num>
  <w:num w:numId="2" w16cid:durableId="1427120305">
    <w:abstractNumId w:val="1"/>
  </w:num>
  <w:num w:numId="3" w16cid:durableId="83767750">
    <w:abstractNumId w:val="0"/>
  </w:num>
  <w:num w:numId="4" w16cid:durableId="106872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FCD250"/>
    <w:rsid w:val="00077CA0"/>
    <w:rsid w:val="00085F07"/>
    <w:rsid w:val="000B52D6"/>
    <w:rsid w:val="000C08DC"/>
    <w:rsid w:val="000C142D"/>
    <w:rsid w:val="0014300B"/>
    <w:rsid w:val="00143B1B"/>
    <w:rsid w:val="001603B2"/>
    <w:rsid w:val="00165616"/>
    <w:rsid w:val="002011B9"/>
    <w:rsid w:val="002072F1"/>
    <w:rsid w:val="002A07A8"/>
    <w:rsid w:val="002E1A26"/>
    <w:rsid w:val="003059F6"/>
    <w:rsid w:val="00313DA6"/>
    <w:rsid w:val="003170CB"/>
    <w:rsid w:val="003677E4"/>
    <w:rsid w:val="0037416F"/>
    <w:rsid w:val="0039407C"/>
    <w:rsid w:val="003C7329"/>
    <w:rsid w:val="003D2927"/>
    <w:rsid w:val="003F3A1B"/>
    <w:rsid w:val="0046633F"/>
    <w:rsid w:val="0047106C"/>
    <w:rsid w:val="004856AF"/>
    <w:rsid w:val="004C4306"/>
    <w:rsid w:val="0053343B"/>
    <w:rsid w:val="00550B9C"/>
    <w:rsid w:val="005E254C"/>
    <w:rsid w:val="005E3822"/>
    <w:rsid w:val="005E7B04"/>
    <w:rsid w:val="005F29CA"/>
    <w:rsid w:val="00602CF1"/>
    <w:rsid w:val="00680BBD"/>
    <w:rsid w:val="006A36E4"/>
    <w:rsid w:val="007940A4"/>
    <w:rsid w:val="00883187"/>
    <w:rsid w:val="008B38A7"/>
    <w:rsid w:val="008F2DA2"/>
    <w:rsid w:val="00967CAC"/>
    <w:rsid w:val="009C0E3B"/>
    <w:rsid w:val="009C56D1"/>
    <w:rsid w:val="009F7E07"/>
    <w:rsid w:val="00A111CD"/>
    <w:rsid w:val="00A3251B"/>
    <w:rsid w:val="00A55C64"/>
    <w:rsid w:val="00A85327"/>
    <w:rsid w:val="00AA4804"/>
    <w:rsid w:val="00B259CD"/>
    <w:rsid w:val="00B41739"/>
    <w:rsid w:val="00B63508"/>
    <w:rsid w:val="00B7771C"/>
    <w:rsid w:val="00B97186"/>
    <w:rsid w:val="00BA5A00"/>
    <w:rsid w:val="00BB1043"/>
    <w:rsid w:val="00BB15E0"/>
    <w:rsid w:val="00BD5883"/>
    <w:rsid w:val="00BF2542"/>
    <w:rsid w:val="00D06403"/>
    <w:rsid w:val="00D216D8"/>
    <w:rsid w:val="00DA4EA6"/>
    <w:rsid w:val="00DC59AA"/>
    <w:rsid w:val="00E305BD"/>
    <w:rsid w:val="00E4349F"/>
    <w:rsid w:val="00E612F9"/>
    <w:rsid w:val="00E77C31"/>
    <w:rsid w:val="00E84EDC"/>
    <w:rsid w:val="00EB1400"/>
    <w:rsid w:val="00EE5D60"/>
    <w:rsid w:val="00F06A81"/>
    <w:rsid w:val="00FD7EC2"/>
    <w:rsid w:val="00FE0914"/>
    <w:rsid w:val="0112DAC6"/>
    <w:rsid w:val="012331A8"/>
    <w:rsid w:val="02305E69"/>
    <w:rsid w:val="02A0E17E"/>
    <w:rsid w:val="03DDD954"/>
    <w:rsid w:val="053074D2"/>
    <w:rsid w:val="0589488F"/>
    <w:rsid w:val="05B89B00"/>
    <w:rsid w:val="05DE02D7"/>
    <w:rsid w:val="0792732C"/>
    <w:rsid w:val="079DA18C"/>
    <w:rsid w:val="0925A665"/>
    <w:rsid w:val="093B2846"/>
    <w:rsid w:val="0A3F803D"/>
    <w:rsid w:val="0A828D49"/>
    <w:rsid w:val="0AD6F8A7"/>
    <w:rsid w:val="0B1FC7E8"/>
    <w:rsid w:val="0B67724A"/>
    <w:rsid w:val="0D6DBAB9"/>
    <w:rsid w:val="0E29183A"/>
    <w:rsid w:val="0F7405D2"/>
    <w:rsid w:val="0F8F8B14"/>
    <w:rsid w:val="0FC41EDE"/>
    <w:rsid w:val="1273AD83"/>
    <w:rsid w:val="12ABA694"/>
    <w:rsid w:val="13A5BD8E"/>
    <w:rsid w:val="13E05169"/>
    <w:rsid w:val="144776F5"/>
    <w:rsid w:val="145AC32F"/>
    <w:rsid w:val="1462FC37"/>
    <w:rsid w:val="157F28F9"/>
    <w:rsid w:val="15E0AD08"/>
    <w:rsid w:val="1600511B"/>
    <w:rsid w:val="164F9275"/>
    <w:rsid w:val="168C753F"/>
    <w:rsid w:val="16936505"/>
    <w:rsid w:val="17227256"/>
    <w:rsid w:val="183D7C9A"/>
    <w:rsid w:val="1BAA7B6C"/>
    <w:rsid w:val="1BBD7B34"/>
    <w:rsid w:val="1D0CA940"/>
    <w:rsid w:val="1EF27310"/>
    <w:rsid w:val="1F6DDBFB"/>
    <w:rsid w:val="20FC1495"/>
    <w:rsid w:val="2124C075"/>
    <w:rsid w:val="21551565"/>
    <w:rsid w:val="21C536EB"/>
    <w:rsid w:val="21ED62CD"/>
    <w:rsid w:val="2320A3E4"/>
    <w:rsid w:val="23AFB12E"/>
    <w:rsid w:val="24888317"/>
    <w:rsid w:val="260158A6"/>
    <w:rsid w:val="263D331F"/>
    <w:rsid w:val="26CCDB99"/>
    <w:rsid w:val="27B2A5E5"/>
    <w:rsid w:val="284ADE45"/>
    <w:rsid w:val="285EDBA3"/>
    <w:rsid w:val="2888FE74"/>
    <w:rsid w:val="2A272BBA"/>
    <w:rsid w:val="2A68DB82"/>
    <w:rsid w:val="2AC87D6C"/>
    <w:rsid w:val="2B10A442"/>
    <w:rsid w:val="2B403F37"/>
    <w:rsid w:val="2C0185D3"/>
    <w:rsid w:val="2C709A2A"/>
    <w:rsid w:val="2E370A2D"/>
    <w:rsid w:val="31334D47"/>
    <w:rsid w:val="327E9874"/>
    <w:rsid w:val="336FEB92"/>
    <w:rsid w:val="3473A56A"/>
    <w:rsid w:val="34B5D1BD"/>
    <w:rsid w:val="34E0416E"/>
    <w:rsid w:val="36177C70"/>
    <w:rsid w:val="37B34CD1"/>
    <w:rsid w:val="3812574F"/>
    <w:rsid w:val="396109DC"/>
    <w:rsid w:val="39680BC5"/>
    <w:rsid w:val="3A9B30E1"/>
    <w:rsid w:val="3D61DDDC"/>
    <w:rsid w:val="3ED978BA"/>
    <w:rsid w:val="3EE4008E"/>
    <w:rsid w:val="3EF53B65"/>
    <w:rsid w:val="3F973740"/>
    <w:rsid w:val="40910BC6"/>
    <w:rsid w:val="417EF296"/>
    <w:rsid w:val="4234E66B"/>
    <w:rsid w:val="42C8F1E7"/>
    <w:rsid w:val="42E27EEB"/>
    <w:rsid w:val="431AC2F7"/>
    <w:rsid w:val="43C51E57"/>
    <w:rsid w:val="4464C248"/>
    <w:rsid w:val="4536107E"/>
    <w:rsid w:val="46EC7825"/>
    <w:rsid w:val="473B77A2"/>
    <w:rsid w:val="479C630A"/>
    <w:rsid w:val="4975365C"/>
    <w:rsid w:val="49D84BBF"/>
    <w:rsid w:val="4A3FDB92"/>
    <w:rsid w:val="4B43F567"/>
    <w:rsid w:val="4BBFE948"/>
    <w:rsid w:val="4BDBABF3"/>
    <w:rsid w:val="4C6BB17F"/>
    <w:rsid w:val="4D5877D4"/>
    <w:rsid w:val="4D5BB9A9"/>
    <w:rsid w:val="4E40229D"/>
    <w:rsid w:val="4E44A365"/>
    <w:rsid w:val="4E786661"/>
    <w:rsid w:val="4EFA2458"/>
    <w:rsid w:val="4FFF2222"/>
    <w:rsid w:val="54BE11EE"/>
    <w:rsid w:val="54D1AF50"/>
    <w:rsid w:val="558DCED5"/>
    <w:rsid w:val="5600B63F"/>
    <w:rsid w:val="56BCB45A"/>
    <w:rsid w:val="5743615D"/>
    <w:rsid w:val="59A6D082"/>
    <w:rsid w:val="5A85E227"/>
    <w:rsid w:val="5B40F0D4"/>
    <w:rsid w:val="5C7CC114"/>
    <w:rsid w:val="5CC4C60D"/>
    <w:rsid w:val="5CDFB68D"/>
    <w:rsid w:val="5E131E16"/>
    <w:rsid w:val="5E65A066"/>
    <w:rsid w:val="614E6971"/>
    <w:rsid w:val="618418CB"/>
    <w:rsid w:val="631FE92C"/>
    <w:rsid w:val="67035225"/>
    <w:rsid w:val="6897C7AB"/>
    <w:rsid w:val="699FA10E"/>
    <w:rsid w:val="6B57397D"/>
    <w:rsid w:val="6C7D0B49"/>
    <w:rsid w:val="6CC02D51"/>
    <w:rsid w:val="6CFCD250"/>
    <w:rsid w:val="6DA6E739"/>
    <w:rsid w:val="6DCBCBA7"/>
    <w:rsid w:val="6DD65110"/>
    <w:rsid w:val="6E629BD3"/>
    <w:rsid w:val="7008F408"/>
    <w:rsid w:val="70882741"/>
    <w:rsid w:val="70953ECB"/>
    <w:rsid w:val="71A4C469"/>
    <w:rsid w:val="71B5FF40"/>
    <w:rsid w:val="722A8CB4"/>
    <w:rsid w:val="72A3E610"/>
    <w:rsid w:val="7385269F"/>
    <w:rsid w:val="760AC532"/>
    <w:rsid w:val="78184FE9"/>
    <w:rsid w:val="78F9FF37"/>
    <w:rsid w:val="78FD410C"/>
    <w:rsid w:val="79132794"/>
    <w:rsid w:val="7ABE29AE"/>
    <w:rsid w:val="7B5BA421"/>
    <w:rsid w:val="7D7E49A7"/>
    <w:rsid w:val="7E0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D250"/>
  <w15:chartTrackingRefBased/>
  <w15:docId w15:val="{2261AB54-7797-47D0-B74E-C498CB51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5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ore.icao.int/en/annexes/annex-15" TargetMode="External"/><Relationship Id="rId21" Type="http://schemas.openxmlformats.org/officeDocument/2006/relationships/hyperlink" Target="http://www.tc.faa.gov/its/worldpac/techrpt/ar03-70.pdf" TargetMode="External"/><Relationship Id="rId34" Type="http://schemas.openxmlformats.org/officeDocument/2006/relationships/hyperlink" Target="https://notams.aim.faa.gov/notamSearch/disclaimer.html" TargetMode="External"/><Relationship Id="rId42" Type="http://schemas.openxmlformats.org/officeDocument/2006/relationships/hyperlink" Target="https://www.faa.gov/documentLibrary/media/Order/FAA_Order_1100.161A.pdf" TargetMode="External"/><Relationship Id="rId47" Type="http://schemas.openxmlformats.org/officeDocument/2006/relationships/hyperlink" Target="https://store.icao.int/en/annexes/annex-15" TargetMode="External"/><Relationship Id="rId50" Type="http://schemas.openxmlformats.org/officeDocument/2006/relationships/hyperlink" Target="https://duncanbucknell.com/category/strategic-management/" TargetMode="External"/><Relationship Id="rId55" Type="http://schemas.openxmlformats.org/officeDocument/2006/relationships/hyperlink" Target="http://www.slideshare.net/OpenDataSupport/introd" TargetMode="External"/><Relationship Id="rId63" Type="http://schemas.openxmlformats.org/officeDocument/2006/relationships/hyperlink" Target="https://skybrary.aero/articles/safety-culture-enhancement-toolbox-atm" TargetMode="External"/><Relationship Id="rId68" Type="http://schemas.microsoft.com/office/2020/10/relationships/intelligence" Target="intelligence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kybrary.aero/articles/bow-tie-risk-management-methodology" TargetMode="External"/><Relationship Id="rId29" Type="http://schemas.openxmlformats.org/officeDocument/2006/relationships/hyperlink" Target="https://skybrary.aero/articles/heinrich-pyramid" TargetMode="External"/><Relationship Id="rId11" Type="http://schemas.openxmlformats.org/officeDocument/2006/relationships/hyperlink" Target="https://www.eurocontrol.int/" TargetMode="External"/><Relationship Id="rId24" Type="http://schemas.openxmlformats.org/officeDocument/2006/relationships/hyperlink" Target="https://www.amazon.com/Developing-Effective-Safety-Culture-Leadership/dp/0750674113" TargetMode="External"/><Relationship Id="rId32" Type="http://schemas.openxmlformats.org/officeDocument/2006/relationships/hyperlink" Target="https://store.icao.int/en/annexes/annex-14" TargetMode="External"/><Relationship Id="rId37" Type="http://schemas.openxmlformats.org/officeDocument/2006/relationships/hyperlink" Target="https://my.rtca.org/nc__store?search=DO-200B" TargetMode="External"/><Relationship Id="rId40" Type="http://schemas.openxmlformats.org/officeDocument/2006/relationships/hyperlink" Target="https://store.icao.int/en/annex-19-safety-management" TargetMode="External"/><Relationship Id="rId45" Type="http://schemas.openxmlformats.org/officeDocument/2006/relationships/hyperlink" Target="https://store.icao.int/en/safety-management-manual-doc-9859" TargetMode="External"/><Relationship Id="rId53" Type="http://schemas.openxmlformats.org/officeDocument/2006/relationships/hyperlink" Target="https://www.eurocontrol.int/" TargetMode="External"/><Relationship Id="rId58" Type="http://schemas.openxmlformats.org/officeDocument/2006/relationships/hyperlink" Target="https://scsc.uk/r127B:1?t=1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skybrary.aero/sites/default/files/bookshelf/564.pdf" TargetMode="External"/><Relationship Id="rId19" Type="http://schemas.openxmlformats.org/officeDocument/2006/relationships/hyperlink" Target="https://store.icao.int/en/safety-oversight-manual-part-a-the-establishment-and-management-of-a-state-safety-oversight-system-doc-9734a" TargetMode="External"/><Relationship Id="rId14" Type="http://schemas.openxmlformats.org/officeDocument/2006/relationships/hyperlink" Target="https://store.icao.int/en/safety-management-manual-doc-9859" TargetMode="External"/><Relationship Id="rId22" Type="http://schemas.openxmlformats.org/officeDocument/2006/relationships/hyperlink" Target="https://skybrary.aero/articles/safety-audits" TargetMode="External"/><Relationship Id="rId27" Type="http://schemas.openxmlformats.org/officeDocument/2006/relationships/hyperlink" Target="https://store.icao.int/en/annexes/annex-4" TargetMode="External"/><Relationship Id="rId30" Type="http://schemas.openxmlformats.org/officeDocument/2006/relationships/hyperlink" Target="https://www.amazon.com/Developing-Effective-Safety-Culture-Leadership/dp/0750674113" TargetMode="External"/><Relationship Id="rId35" Type="http://schemas.openxmlformats.org/officeDocument/2006/relationships/hyperlink" Target="https://avssp.faa.gov/aov/connect/ADC/Internal%20Guidance/AOV%20Audit%20Guidance/AOV%20Audit%20and%20Assessment%20Work%20Instruction.pdf" TargetMode="External"/><Relationship Id="rId43" Type="http://schemas.openxmlformats.org/officeDocument/2006/relationships/hyperlink" Target="https://store.icao.int/en/annex-19-safety-management" TargetMode="External"/><Relationship Id="rId48" Type="http://schemas.openxmlformats.org/officeDocument/2006/relationships/hyperlink" Target="https://store.icao.int/en/aeronautical-information-management-doc-10066" TargetMode="External"/><Relationship Id="rId56" Type="http://schemas.openxmlformats.org/officeDocument/2006/relationships/hyperlink" Target="http://www.slideshare.net/OpenDataSupport/introduction-to-metadata-management" TargetMode="External"/><Relationship Id="rId64" Type="http://schemas.openxmlformats.org/officeDocument/2006/relationships/hyperlink" Target="https://www.linkedin.com/advice/3/how-do-you-assess-safety-culture-your-workplace" TargetMode="External"/><Relationship Id="rId8" Type="http://schemas.openxmlformats.org/officeDocument/2006/relationships/hyperlink" Target="https://store.icao.int/en/annexes/annex-15" TargetMode="External"/><Relationship Id="rId51" Type="http://schemas.openxmlformats.org/officeDocument/2006/relationships/hyperlink" Target="https://store.icao.int/en/annexes/annex-1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shop.eurocae.net/eurocae-documents-and-reports/ed-76a/" TargetMode="External"/><Relationship Id="rId17" Type="http://schemas.openxmlformats.org/officeDocument/2006/relationships/hyperlink" Target="https://www.wolterskluwer.com/en/solutions/enablon/bowtie/expert-insights/barrier-based-risk-management-knowledge-base" TargetMode="External"/><Relationship Id="rId25" Type="http://schemas.openxmlformats.org/officeDocument/2006/relationships/hyperlink" Target="https://avssp.faa.gov/aov/connect/ADC/Internal%20Guidance/AOV%20Audit%20Guidance/AOV%20Audit%20and%20Assessment%20Work%20Instruction.pdF" TargetMode="External"/><Relationship Id="rId33" Type="http://schemas.openxmlformats.org/officeDocument/2006/relationships/hyperlink" Target="https://store.icao.int/en/aeronautical-information-management-doc-10066" TargetMode="External"/><Relationship Id="rId38" Type="http://schemas.openxmlformats.org/officeDocument/2006/relationships/hyperlink" Target="https://eshop.eurocae.net/eurocae-documents-and-reports/ed-76a/" TargetMode="External"/><Relationship Id="rId46" Type="http://schemas.openxmlformats.org/officeDocument/2006/relationships/hyperlink" Target="https://store.icao.int/en/annexes/annex-4" TargetMode="External"/><Relationship Id="rId59" Type="http://schemas.openxmlformats.org/officeDocument/2006/relationships/hyperlink" Target="https://oa.mg/work/10.1007/s10845-011-0549-x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kybrary.aero/articles/safety-occurrence-investigation" TargetMode="External"/><Relationship Id="rId41" Type="http://schemas.openxmlformats.org/officeDocument/2006/relationships/hyperlink" Target="https://store.icao.int/en/safety-oversight-manual-part-a-the-establishment-and-management-of-a-state-safety-oversight-system-doc-9734a" TargetMode="External"/><Relationship Id="rId54" Type="http://schemas.openxmlformats.org/officeDocument/2006/relationships/hyperlink" Target="https://authoring2016.icao.int/NACC/Documents/Meetings/2012/AIM2012/Day01-01BREV.pdf" TargetMode="External"/><Relationship Id="rId62" Type="http://schemas.openxmlformats.org/officeDocument/2006/relationships/hyperlink" Target="http://www.skybrary.aer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thescsc.org/scsc-127B" TargetMode="External"/><Relationship Id="rId23" Type="http://schemas.openxmlformats.org/officeDocument/2006/relationships/hyperlink" Target="https://skybrary.aero/articles/heinrich-pyramid" TargetMode="External"/><Relationship Id="rId28" Type="http://schemas.openxmlformats.org/officeDocument/2006/relationships/hyperlink" Target="https://store.icao.int/en/safety-oversight-manual-part-a-the-establishment-and-management-of-a-state-safety-oversight-system-doc-9734a" TargetMode="External"/><Relationship Id="rId36" Type="http://schemas.openxmlformats.org/officeDocument/2006/relationships/hyperlink" Target="https://avssp.faa.gov/aov/connect/ADC/AuditPFolio/Forms/AuditPortfolioII/docsethomepage.aspx?ID=907&amp;FolderCTID=0x0120D52000E392DF437DBD1042ABAECB96EB9E6EBE0099323B5DAD50354EB870F7D1BE0941BB&amp;List=a66c03a1-d8ac-45a1-820b-ef063f76ddb4&amp;RootFolder=%2Faov%2Fconnect%2FADC%2FAuditPFolio%2FADT%2DFY15%2D010&amp;RecSrc=%2Faov%2Fconnect%2FADC%2FAuditPFolio%2FADT%2DFY15%2D010" TargetMode="External"/><Relationship Id="rId49" Type="http://schemas.openxmlformats.org/officeDocument/2006/relationships/hyperlink" Target="https://www.mindtools.com/a5aekl4/what-is-strategy" TargetMode="External"/><Relationship Id="rId57" Type="http://schemas.openxmlformats.org/officeDocument/2006/relationships/hyperlink" Target="https://authoring2016.icao.int/NACC/Documents/Meetings/2018/ASBU18/OD-11-The%20Transition%20from%20AIS%20to%20AIM.pdf" TargetMode="External"/><Relationship Id="rId10" Type="http://schemas.openxmlformats.org/officeDocument/2006/relationships/hyperlink" Target="https://store.icao.int/en/state-safety-programme-training" TargetMode="External"/><Relationship Id="rId31" Type="http://schemas.openxmlformats.org/officeDocument/2006/relationships/hyperlink" Target="https://store.icao.int/en/annex-11-air-traffic-services" TargetMode="External"/><Relationship Id="rId44" Type="http://schemas.openxmlformats.org/officeDocument/2006/relationships/hyperlink" Target="https://store.icao.int/en/safety-oversight-manual-part-a-the-establishment-and-management-of-a-state-safety-oversight-system-doc-9734a" TargetMode="External"/><Relationship Id="rId52" Type="http://schemas.openxmlformats.org/officeDocument/2006/relationships/hyperlink" Target="https://store.icao.int/en/aeronautical-information-management-doc-10066" TargetMode="External"/><Relationship Id="rId60" Type="http://schemas.openxmlformats.org/officeDocument/2006/relationships/hyperlink" Target="https://skybrary.aero/sites/default/files/bookshelf/6124.pdf" TargetMode="External"/><Relationship Id="rId65" Type="http://schemas.openxmlformats.org/officeDocument/2006/relationships/hyperlink" Target="https://qualitysafety.bmj.com/content/qhc/12/suppl_2/ii17.ful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ore.icao.int/en/annexes/annex-4" TargetMode="External"/><Relationship Id="rId13" Type="http://schemas.openxmlformats.org/officeDocument/2006/relationships/hyperlink" Target="https://store.icao.int/en/annex-19-safety-management" TargetMode="External"/><Relationship Id="rId18" Type="http://schemas.openxmlformats.org/officeDocument/2006/relationships/hyperlink" Target="https://store.icao.int/en/annexes/annex-15" TargetMode="External"/><Relationship Id="rId39" Type="http://schemas.openxmlformats.org/officeDocument/2006/relationships/hyperlink" Target="http://marciazeng.slis.kent.edu/metadatabasics/typ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D074A-02C0-430B-94AA-0033ED3F6D9A}"/>
</file>

<file path=customXml/itemProps2.xml><?xml version="1.0" encoding="utf-8"?>
<ds:datastoreItem xmlns:ds="http://schemas.openxmlformats.org/officeDocument/2006/customXml" ds:itemID="{B1377633-BAE2-4BAE-B882-2087B8456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3D03F-35F1-493D-A298-D5DBBC58CCB3}">
  <ds:schemaRefs>
    <ds:schemaRef ds:uri="http://schemas.microsoft.com/office/2006/metadata/properties"/>
    <ds:schemaRef ds:uri="http://schemas.microsoft.com/office/infopath/2007/PartnerControls"/>
    <ds:schemaRef ds:uri="932b1dea-67b1-4a1d-bb7b-0125f7feaa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Links>
    <vt:vector size="414" baseType="variant">
      <vt:variant>
        <vt:i4>3866688</vt:i4>
      </vt:variant>
      <vt:variant>
        <vt:i4>204</vt:i4>
      </vt:variant>
      <vt:variant>
        <vt:i4>0</vt:i4>
      </vt:variant>
      <vt:variant>
        <vt:i4>5</vt:i4>
      </vt:variant>
      <vt:variant>
        <vt:lpwstr>https://qualitysafety.bmj.com/content/qhc/12/suppl_2/ii17.full.pdf</vt:lpwstr>
      </vt:variant>
      <vt:variant>
        <vt:lpwstr/>
      </vt:variant>
      <vt:variant>
        <vt:i4>2031633</vt:i4>
      </vt:variant>
      <vt:variant>
        <vt:i4>201</vt:i4>
      </vt:variant>
      <vt:variant>
        <vt:i4>0</vt:i4>
      </vt:variant>
      <vt:variant>
        <vt:i4>5</vt:i4>
      </vt:variant>
      <vt:variant>
        <vt:lpwstr>https://www.linkedin.com/advice/3/how-do-you-assess-safety-culture-your-workplace</vt:lpwstr>
      </vt:variant>
      <vt:variant>
        <vt:lpwstr/>
      </vt:variant>
      <vt:variant>
        <vt:i4>6094919</vt:i4>
      </vt:variant>
      <vt:variant>
        <vt:i4>198</vt:i4>
      </vt:variant>
      <vt:variant>
        <vt:i4>0</vt:i4>
      </vt:variant>
      <vt:variant>
        <vt:i4>5</vt:i4>
      </vt:variant>
      <vt:variant>
        <vt:lpwstr>https://skybrary.aero/articles/safety-culture-enhancement-toolbox-atm</vt:lpwstr>
      </vt:variant>
      <vt:variant>
        <vt:lpwstr/>
      </vt:variant>
      <vt:variant>
        <vt:i4>327762</vt:i4>
      </vt:variant>
      <vt:variant>
        <vt:i4>195</vt:i4>
      </vt:variant>
      <vt:variant>
        <vt:i4>0</vt:i4>
      </vt:variant>
      <vt:variant>
        <vt:i4>5</vt:i4>
      </vt:variant>
      <vt:variant>
        <vt:lpwstr>http://www.skybrary.aero/</vt:lpwstr>
      </vt:variant>
      <vt:variant>
        <vt:lpwstr/>
      </vt:variant>
      <vt:variant>
        <vt:i4>4653139</vt:i4>
      </vt:variant>
      <vt:variant>
        <vt:i4>192</vt:i4>
      </vt:variant>
      <vt:variant>
        <vt:i4>0</vt:i4>
      </vt:variant>
      <vt:variant>
        <vt:i4>5</vt:i4>
      </vt:variant>
      <vt:variant>
        <vt:lpwstr>https://skybrary.aero/sites/default/files/bookshelf/6124.pdf</vt:lpwstr>
      </vt:variant>
      <vt:variant>
        <vt:lpwstr/>
      </vt:variant>
      <vt:variant>
        <vt:i4>262239</vt:i4>
      </vt:variant>
      <vt:variant>
        <vt:i4>189</vt:i4>
      </vt:variant>
      <vt:variant>
        <vt:i4>0</vt:i4>
      </vt:variant>
      <vt:variant>
        <vt:i4>5</vt:i4>
      </vt:variant>
      <vt:variant>
        <vt:lpwstr>https://www.icao.int/NACC/Documents/Meetings/2018/ASBU18/OD-11-The Transition from AIS to AIM.pdf</vt:lpwstr>
      </vt:variant>
      <vt:variant>
        <vt:lpwstr/>
      </vt:variant>
      <vt:variant>
        <vt:i4>4849741</vt:i4>
      </vt:variant>
      <vt:variant>
        <vt:i4>186</vt:i4>
      </vt:variant>
      <vt:variant>
        <vt:i4>0</vt:i4>
      </vt:variant>
      <vt:variant>
        <vt:i4>5</vt:i4>
      </vt:variant>
      <vt:variant>
        <vt:lpwstr>http://www.slideshare.net/OpenDataSupport/introduction-to-metadata-management</vt:lpwstr>
      </vt:variant>
      <vt:variant>
        <vt:lpwstr/>
      </vt:variant>
      <vt:variant>
        <vt:i4>4849741</vt:i4>
      </vt:variant>
      <vt:variant>
        <vt:i4>183</vt:i4>
      </vt:variant>
      <vt:variant>
        <vt:i4>0</vt:i4>
      </vt:variant>
      <vt:variant>
        <vt:i4>5</vt:i4>
      </vt:variant>
      <vt:variant>
        <vt:lpwstr>http://www.slideshare.net/OpenDataSupport/introduction-to-metadata-management</vt:lpwstr>
      </vt:variant>
      <vt:variant>
        <vt:lpwstr/>
      </vt:variant>
      <vt:variant>
        <vt:i4>4784217</vt:i4>
      </vt:variant>
      <vt:variant>
        <vt:i4>180</vt:i4>
      </vt:variant>
      <vt:variant>
        <vt:i4>0</vt:i4>
      </vt:variant>
      <vt:variant>
        <vt:i4>5</vt:i4>
      </vt:variant>
      <vt:variant>
        <vt:lpwstr>https://www.eurocontrol.int/</vt:lpwstr>
      </vt:variant>
      <vt:variant>
        <vt:lpwstr/>
      </vt:variant>
      <vt:variant>
        <vt:i4>6750261</vt:i4>
      </vt:variant>
      <vt:variant>
        <vt:i4>177</vt:i4>
      </vt:variant>
      <vt:variant>
        <vt:i4>0</vt:i4>
      </vt:variant>
      <vt:variant>
        <vt:i4>5</vt:i4>
      </vt:variant>
      <vt:variant>
        <vt:lpwstr>https://store.icao.int/en/aeronautical-information-management-doc-10066</vt:lpwstr>
      </vt:variant>
      <vt:variant>
        <vt:lpwstr/>
      </vt:variant>
      <vt:variant>
        <vt:i4>3145842</vt:i4>
      </vt:variant>
      <vt:variant>
        <vt:i4>174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4456474</vt:i4>
      </vt:variant>
      <vt:variant>
        <vt:i4>171</vt:i4>
      </vt:variant>
      <vt:variant>
        <vt:i4>0</vt:i4>
      </vt:variant>
      <vt:variant>
        <vt:i4>5</vt:i4>
      </vt:variant>
      <vt:variant>
        <vt:lpwstr>https://duncanbucknell.com/2013/04/12/the-difference-between-a-strategy-a-plan-and-a-process/</vt:lpwstr>
      </vt:variant>
      <vt:variant>
        <vt:lpwstr/>
      </vt:variant>
      <vt:variant>
        <vt:i4>4456474</vt:i4>
      </vt:variant>
      <vt:variant>
        <vt:i4>168</vt:i4>
      </vt:variant>
      <vt:variant>
        <vt:i4>0</vt:i4>
      </vt:variant>
      <vt:variant>
        <vt:i4>5</vt:i4>
      </vt:variant>
      <vt:variant>
        <vt:lpwstr>https://duncanbucknell.com/2013/04/12/the-difference-between-a-strategy-a-plan-and-a-process/</vt:lpwstr>
      </vt:variant>
      <vt:variant>
        <vt:lpwstr/>
      </vt:variant>
      <vt:variant>
        <vt:i4>983122</vt:i4>
      </vt:variant>
      <vt:variant>
        <vt:i4>165</vt:i4>
      </vt:variant>
      <vt:variant>
        <vt:i4>0</vt:i4>
      </vt:variant>
      <vt:variant>
        <vt:i4>5</vt:i4>
      </vt:variant>
      <vt:variant>
        <vt:lpwstr>https://www.mindtools.com/pages/article/what-is-strategy.htm</vt:lpwstr>
      </vt:variant>
      <vt:variant>
        <vt:lpwstr/>
      </vt:variant>
      <vt:variant>
        <vt:i4>983122</vt:i4>
      </vt:variant>
      <vt:variant>
        <vt:i4>162</vt:i4>
      </vt:variant>
      <vt:variant>
        <vt:i4>0</vt:i4>
      </vt:variant>
      <vt:variant>
        <vt:i4>5</vt:i4>
      </vt:variant>
      <vt:variant>
        <vt:lpwstr>https://www.mindtools.com/pages/article/what-is-strategy.htm</vt:lpwstr>
      </vt:variant>
      <vt:variant>
        <vt:lpwstr/>
      </vt:variant>
      <vt:variant>
        <vt:i4>6750261</vt:i4>
      </vt:variant>
      <vt:variant>
        <vt:i4>159</vt:i4>
      </vt:variant>
      <vt:variant>
        <vt:i4>0</vt:i4>
      </vt:variant>
      <vt:variant>
        <vt:i4>5</vt:i4>
      </vt:variant>
      <vt:variant>
        <vt:lpwstr>https://store.icao.int/en/aeronautical-information-management-doc-10066</vt:lpwstr>
      </vt:variant>
      <vt:variant>
        <vt:lpwstr/>
      </vt:variant>
      <vt:variant>
        <vt:i4>7012387</vt:i4>
      </vt:variant>
      <vt:variant>
        <vt:i4>156</vt:i4>
      </vt:variant>
      <vt:variant>
        <vt:i4>0</vt:i4>
      </vt:variant>
      <vt:variant>
        <vt:i4>5</vt:i4>
      </vt:variant>
      <vt:variant>
        <vt:lpwstr>https://store.icao.int/en/safety-oversight-manual-part-a-the-establishment-and-management-of-a-state-safety-oversight-system-doc-9734a</vt:lpwstr>
      </vt:variant>
      <vt:variant>
        <vt:lpwstr/>
      </vt:variant>
      <vt:variant>
        <vt:i4>3145842</vt:i4>
      </vt:variant>
      <vt:variant>
        <vt:i4>153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327747</vt:i4>
      </vt:variant>
      <vt:variant>
        <vt:i4>150</vt:i4>
      </vt:variant>
      <vt:variant>
        <vt:i4>0</vt:i4>
      </vt:variant>
      <vt:variant>
        <vt:i4>5</vt:i4>
      </vt:variant>
      <vt:variant>
        <vt:lpwstr>https://store.icao.int/en/annexes/annex-4</vt:lpwstr>
      </vt:variant>
      <vt:variant>
        <vt:lpwstr/>
      </vt:variant>
      <vt:variant>
        <vt:i4>2490429</vt:i4>
      </vt:variant>
      <vt:variant>
        <vt:i4>147</vt:i4>
      </vt:variant>
      <vt:variant>
        <vt:i4>0</vt:i4>
      </vt:variant>
      <vt:variant>
        <vt:i4>5</vt:i4>
      </vt:variant>
      <vt:variant>
        <vt:lpwstr>https://store.icao.int/en/safety-management-manual-doc-9859</vt:lpwstr>
      </vt:variant>
      <vt:variant>
        <vt:lpwstr/>
      </vt:variant>
      <vt:variant>
        <vt:i4>7012387</vt:i4>
      </vt:variant>
      <vt:variant>
        <vt:i4>144</vt:i4>
      </vt:variant>
      <vt:variant>
        <vt:i4>0</vt:i4>
      </vt:variant>
      <vt:variant>
        <vt:i4>5</vt:i4>
      </vt:variant>
      <vt:variant>
        <vt:lpwstr>https://store.icao.int/en/safety-oversight-manual-part-a-the-establishment-and-management-of-a-state-safety-oversight-system-doc-9734a</vt:lpwstr>
      </vt:variant>
      <vt:variant>
        <vt:lpwstr/>
      </vt:variant>
      <vt:variant>
        <vt:i4>4522049</vt:i4>
      </vt:variant>
      <vt:variant>
        <vt:i4>141</vt:i4>
      </vt:variant>
      <vt:variant>
        <vt:i4>0</vt:i4>
      </vt:variant>
      <vt:variant>
        <vt:i4>5</vt:i4>
      </vt:variant>
      <vt:variant>
        <vt:lpwstr>https://store.icao.int/en/annex-19-safety-management</vt:lpwstr>
      </vt:variant>
      <vt:variant>
        <vt:lpwstr/>
      </vt:variant>
      <vt:variant>
        <vt:i4>2883619</vt:i4>
      </vt:variant>
      <vt:variant>
        <vt:i4>138</vt:i4>
      </vt:variant>
      <vt:variant>
        <vt:i4>0</vt:i4>
      </vt:variant>
      <vt:variant>
        <vt:i4>5</vt:i4>
      </vt:variant>
      <vt:variant>
        <vt:lpwstr>https://www.faa.gov/documentLibrary/media/Order/FAA_Order_1100.161A.pdf</vt:lpwstr>
      </vt:variant>
      <vt:variant>
        <vt:lpwstr/>
      </vt:variant>
      <vt:variant>
        <vt:i4>7012387</vt:i4>
      </vt:variant>
      <vt:variant>
        <vt:i4>135</vt:i4>
      </vt:variant>
      <vt:variant>
        <vt:i4>0</vt:i4>
      </vt:variant>
      <vt:variant>
        <vt:i4>5</vt:i4>
      </vt:variant>
      <vt:variant>
        <vt:lpwstr>https://store.icao.int/en/safety-oversight-manual-part-a-the-establishment-and-management-of-a-state-safety-oversight-system-doc-9734a</vt:lpwstr>
      </vt:variant>
      <vt:variant>
        <vt:lpwstr/>
      </vt:variant>
      <vt:variant>
        <vt:i4>4522049</vt:i4>
      </vt:variant>
      <vt:variant>
        <vt:i4>132</vt:i4>
      </vt:variant>
      <vt:variant>
        <vt:i4>0</vt:i4>
      </vt:variant>
      <vt:variant>
        <vt:i4>5</vt:i4>
      </vt:variant>
      <vt:variant>
        <vt:lpwstr>https://store.icao.int/en/annex-19-safety-management</vt:lpwstr>
      </vt:variant>
      <vt:variant>
        <vt:lpwstr/>
      </vt:variant>
      <vt:variant>
        <vt:i4>6750261</vt:i4>
      </vt:variant>
      <vt:variant>
        <vt:i4>129</vt:i4>
      </vt:variant>
      <vt:variant>
        <vt:i4>0</vt:i4>
      </vt:variant>
      <vt:variant>
        <vt:i4>5</vt:i4>
      </vt:variant>
      <vt:variant>
        <vt:lpwstr>https://store.icao.int/en/aeronautical-information-management-doc-10066</vt:lpwstr>
      </vt:variant>
      <vt:variant>
        <vt:lpwstr/>
      </vt:variant>
      <vt:variant>
        <vt:i4>1376335</vt:i4>
      </vt:variant>
      <vt:variant>
        <vt:i4>126</vt:i4>
      </vt:variant>
      <vt:variant>
        <vt:i4>0</vt:i4>
      </vt:variant>
      <vt:variant>
        <vt:i4>5</vt:i4>
      </vt:variant>
      <vt:variant>
        <vt:lpwstr>http://marciazeng.slis.kent.edu/metadatabasics/types.htm</vt:lpwstr>
      </vt:variant>
      <vt:variant>
        <vt:lpwstr/>
      </vt:variant>
      <vt:variant>
        <vt:i4>3145842</vt:i4>
      </vt:variant>
      <vt:variant>
        <vt:i4>123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3145842</vt:i4>
      </vt:variant>
      <vt:variant>
        <vt:i4>120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7077928</vt:i4>
      </vt:variant>
      <vt:variant>
        <vt:i4>117</vt:i4>
      </vt:variant>
      <vt:variant>
        <vt:i4>0</vt:i4>
      </vt:variant>
      <vt:variant>
        <vt:i4>5</vt:i4>
      </vt:variant>
      <vt:variant>
        <vt:lpwstr>https://eshop.eurocae.net/eurocae-documents-and-reports/ed-76a/</vt:lpwstr>
      </vt:variant>
      <vt:variant>
        <vt:lpwstr/>
      </vt:variant>
      <vt:variant>
        <vt:i4>6357119</vt:i4>
      </vt:variant>
      <vt:variant>
        <vt:i4>114</vt:i4>
      </vt:variant>
      <vt:variant>
        <vt:i4>0</vt:i4>
      </vt:variant>
      <vt:variant>
        <vt:i4>5</vt:i4>
      </vt:variant>
      <vt:variant>
        <vt:lpwstr>https://avssp.faa.gov/aov/connect/ADC/AuditPFolio/Forms/AuditPortfolioII/docsethomepage.aspx?ID=907&amp;FolderCTID=0x0120D52000E392DF437DBD1042ABAECB96EB9E6EBE0099323B5DAD50354EB870F7D1BE0941BB&amp;List=a66c03a1-d8ac-45a1-820b-ef063f76ddb4&amp;RootFolder=%2Faov%2Fconnect%2FADC%2FAuditPFolio%2FADT%2DFY15%2D010&amp;RecSrc=%2Faov%2Fconnect%2FADC%2FAuditPFolio%2FADT%2DFY15%2D010</vt:lpwstr>
      </vt:variant>
      <vt:variant>
        <vt:lpwstr/>
      </vt:variant>
      <vt:variant>
        <vt:i4>983070</vt:i4>
      </vt:variant>
      <vt:variant>
        <vt:i4>111</vt:i4>
      </vt:variant>
      <vt:variant>
        <vt:i4>0</vt:i4>
      </vt:variant>
      <vt:variant>
        <vt:i4>5</vt:i4>
      </vt:variant>
      <vt:variant>
        <vt:lpwstr>https://avssp.faa.gov/aov/connect/ADC/Internal Guidance/AOV Audit Guidance/AOV Audit and Assessment Work Instruction.pdf</vt:lpwstr>
      </vt:variant>
      <vt:variant>
        <vt:lpwstr/>
      </vt:variant>
      <vt:variant>
        <vt:i4>4128880</vt:i4>
      </vt:variant>
      <vt:variant>
        <vt:i4>108</vt:i4>
      </vt:variant>
      <vt:variant>
        <vt:i4>0</vt:i4>
      </vt:variant>
      <vt:variant>
        <vt:i4>5</vt:i4>
      </vt:variant>
      <vt:variant>
        <vt:lpwstr>https://notams.aim.faa.gov/notamSearch/disclaimer.html</vt:lpwstr>
      </vt:variant>
      <vt:variant>
        <vt:lpwstr/>
      </vt:variant>
      <vt:variant>
        <vt:i4>6750261</vt:i4>
      </vt:variant>
      <vt:variant>
        <vt:i4>105</vt:i4>
      </vt:variant>
      <vt:variant>
        <vt:i4>0</vt:i4>
      </vt:variant>
      <vt:variant>
        <vt:i4>5</vt:i4>
      </vt:variant>
      <vt:variant>
        <vt:lpwstr>https://store.icao.int/en/aeronautical-information-management-doc-10066</vt:lpwstr>
      </vt:variant>
      <vt:variant>
        <vt:lpwstr/>
      </vt:variant>
      <vt:variant>
        <vt:i4>3145842</vt:i4>
      </vt:variant>
      <vt:variant>
        <vt:i4>102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4128880</vt:i4>
      </vt:variant>
      <vt:variant>
        <vt:i4>99</vt:i4>
      </vt:variant>
      <vt:variant>
        <vt:i4>0</vt:i4>
      </vt:variant>
      <vt:variant>
        <vt:i4>5</vt:i4>
      </vt:variant>
      <vt:variant>
        <vt:lpwstr>https://notams.aim.faa.gov/notamSearch/disclaimer.html</vt:lpwstr>
      </vt:variant>
      <vt:variant>
        <vt:lpwstr/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>https://store.icao.int/en/aeronautical-information-management-doc-10066</vt:lpwstr>
      </vt:variant>
      <vt:variant>
        <vt:lpwstr/>
      </vt:variant>
      <vt:variant>
        <vt:i4>3145842</vt:i4>
      </vt:variant>
      <vt:variant>
        <vt:i4>93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3211378</vt:i4>
      </vt:variant>
      <vt:variant>
        <vt:i4>90</vt:i4>
      </vt:variant>
      <vt:variant>
        <vt:i4>0</vt:i4>
      </vt:variant>
      <vt:variant>
        <vt:i4>5</vt:i4>
      </vt:variant>
      <vt:variant>
        <vt:lpwstr>https://store.icao.int/en/annexes/annex-14</vt:lpwstr>
      </vt:variant>
      <vt:variant>
        <vt:lpwstr/>
      </vt:variant>
      <vt:variant>
        <vt:i4>8060991</vt:i4>
      </vt:variant>
      <vt:variant>
        <vt:i4>87</vt:i4>
      </vt:variant>
      <vt:variant>
        <vt:i4>0</vt:i4>
      </vt:variant>
      <vt:variant>
        <vt:i4>5</vt:i4>
      </vt:variant>
      <vt:variant>
        <vt:lpwstr>https://store.icao.int/en/annex-11-air-traffic-services</vt:lpwstr>
      </vt:variant>
      <vt:variant>
        <vt:lpwstr/>
      </vt:variant>
      <vt:variant>
        <vt:i4>327747</vt:i4>
      </vt:variant>
      <vt:variant>
        <vt:i4>84</vt:i4>
      </vt:variant>
      <vt:variant>
        <vt:i4>0</vt:i4>
      </vt:variant>
      <vt:variant>
        <vt:i4>5</vt:i4>
      </vt:variant>
      <vt:variant>
        <vt:lpwstr>https://store.icao.int/en/annexes/annex-4</vt:lpwstr>
      </vt:variant>
      <vt:variant>
        <vt:lpwstr/>
      </vt:variant>
      <vt:variant>
        <vt:i4>2556031</vt:i4>
      </vt:variant>
      <vt:variant>
        <vt:i4>81</vt:i4>
      </vt:variant>
      <vt:variant>
        <vt:i4>0</vt:i4>
      </vt:variant>
      <vt:variant>
        <vt:i4>5</vt:i4>
      </vt:variant>
      <vt:variant>
        <vt:lpwstr>https://www.amazon.com/Developing-Effective-Safety-Culture-Leadership/dp/0750674113</vt:lpwstr>
      </vt:variant>
      <vt:variant>
        <vt:lpwstr/>
      </vt:variant>
      <vt:variant>
        <vt:i4>7602231</vt:i4>
      </vt:variant>
      <vt:variant>
        <vt:i4>78</vt:i4>
      </vt:variant>
      <vt:variant>
        <vt:i4>0</vt:i4>
      </vt:variant>
      <vt:variant>
        <vt:i4>5</vt:i4>
      </vt:variant>
      <vt:variant>
        <vt:lpwstr>https://skybrary.aero/articles/heinrich-pyramid</vt:lpwstr>
      </vt:variant>
      <vt:variant>
        <vt:lpwstr/>
      </vt:variant>
      <vt:variant>
        <vt:i4>7012387</vt:i4>
      </vt:variant>
      <vt:variant>
        <vt:i4>75</vt:i4>
      </vt:variant>
      <vt:variant>
        <vt:i4>0</vt:i4>
      </vt:variant>
      <vt:variant>
        <vt:i4>5</vt:i4>
      </vt:variant>
      <vt:variant>
        <vt:lpwstr>https://store.icao.int/en/safety-oversight-manual-part-a-the-establishment-and-management-of-a-state-safety-oversight-system-doc-9734a</vt:lpwstr>
      </vt:variant>
      <vt:variant>
        <vt:lpwstr/>
      </vt:variant>
      <vt:variant>
        <vt:i4>327747</vt:i4>
      </vt:variant>
      <vt:variant>
        <vt:i4>72</vt:i4>
      </vt:variant>
      <vt:variant>
        <vt:i4>0</vt:i4>
      </vt:variant>
      <vt:variant>
        <vt:i4>5</vt:i4>
      </vt:variant>
      <vt:variant>
        <vt:lpwstr>https://store.icao.int/en/annexes/annex-4</vt:lpwstr>
      </vt:variant>
      <vt:variant>
        <vt:lpwstr/>
      </vt:variant>
      <vt:variant>
        <vt:i4>3145842</vt:i4>
      </vt:variant>
      <vt:variant>
        <vt:i4>69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983070</vt:i4>
      </vt:variant>
      <vt:variant>
        <vt:i4>66</vt:i4>
      </vt:variant>
      <vt:variant>
        <vt:i4>0</vt:i4>
      </vt:variant>
      <vt:variant>
        <vt:i4>5</vt:i4>
      </vt:variant>
      <vt:variant>
        <vt:lpwstr>https://avssp.faa.gov/aov/connect/ADC/Internal Guidance/AOV Audit Guidance/AOV Audit and Assessment Work Instruction.pdF</vt:lpwstr>
      </vt:variant>
      <vt:variant>
        <vt:lpwstr/>
      </vt:variant>
      <vt:variant>
        <vt:i4>3145842</vt:i4>
      </vt:variant>
      <vt:variant>
        <vt:i4>63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2556031</vt:i4>
      </vt:variant>
      <vt:variant>
        <vt:i4>60</vt:i4>
      </vt:variant>
      <vt:variant>
        <vt:i4>0</vt:i4>
      </vt:variant>
      <vt:variant>
        <vt:i4>5</vt:i4>
      </vt:variant>
      <vt:variant>
        <vt:lpwstr>https://www.amazon.com/Developing-Effective-Safety-Culture-Leadership/dp/0750674113</vt:lpwstr>
      </vt:variant>
      <vt:variant>
        <vt:lpwstr/>
      </vt:variant>
      <vt:variant>
        <vt:i4>7602231</vt:i4>
      </vt:variant>
      <vt:variant>
        <vt:i4>57</vt:i4>
      </vt:variant>
      <vt:variant>
        <vt:i4>0</vt:i4>
      </vt:variant>
      <vt:variant>
        <vt:i4>5</vt:i4>
      </vt:variant>
      <vt:variant>
        <vt:lpwstr>https://skybrary.aero/articles/heinrich-pyramid</vt:lpwstr>
      </vt:variant>
      <vt:variant>
        <vt:lpwstr/>
      </vt:variant>
      <vt:variant>
        <vt:i4>1769566</vt:i4>
      </vt:variant>
      <vt:variant>
        <vt:i4>54</vt:i4>
      </vt:variant>
      <vt:variant>
        <vt:i4>0</vt:i4>
      </vt:variant>
      <vt:variant>
        <vt:i4>5</vt:i4>
      </vt:variant>
      <vt:variant>
        <vt:lpwstr>https://skybrary.aero/articles/safety-audits</vt:lpwstr>
      </vt:variant>
      <vt:variant>
        <vt:lpwstr/>
      </vt:variant>
      <vt:variant>
        <vt:i4>8257662</vt:i4>
      </vt:variant>
      <vt:variant>
        <vt:i4>51</vt:i4>
      </vt:variant>
      <vt:variant>
        <vt:i4>0</vt:i4>
      </vt:variant>
      <vt:variant>
        <vt:i4>5</vt:i4>
      </vt:variant>
      <vt:variant>
        <vt:lpwstr>http://www.tc.faa.gov/its/worldpac/techrpt/ar03-70.pdf</vt:lpwstr>
      </vt:variant>
      <vt:variant>
        <vt:lpwstr/>
      </vt:variant>
      <vt:variant>
        <vt:i4>7864441</vt:i4>
      </vt:variant>
      <vt:variant>
        <vt:i4>48</vt:i4>
      </vt:variant>
      <vt:variant>
        <vt:i4>0</vt:i4>
      </vt:variant>
      <vt:variant>
        <vt:i4>5</vt:i4>
      </vt:variant>
      <vt:variant>
        <vt:lpwstr>https://skybrary.aero/articles/safety-occurrence-investigation</vt:lpwstr>
      </vt:variant>
      <vt:variant>
        <vt:lpwstr/>
      </vt:variant>
      <vt:variant>
        <vt:i4>7012387</vt:i4>
      </vt:variant>
      <vt:variant>
        <vt:i4>45</vt:i4>
      </vt:variant>
      <vt:variant>
        <vt:i4>0</vt:i4>
      </vt:variant>
      <vt:variant>
        <vt:i4>5</vt:i4>
      </vt:variant>
      <vt:variant>
        <vt:lpwstr>https://store.icao.int/en/safety-oversight-manual-part-a-the-establishment-and-management-of-a-state-safety-oversight-system-doc-9734a</vt:lpwstr>
      </vt:variant>
      <vt:variant>
        <vt:lpwstr/>
      </vt:variant>
      <vt:variant>
        <vt:i4>3145842</vt:i4>
      </vt:variant>
      <vt:variant>
        <vt:i4>42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4128872</vt:i4>
      </vt:variant>
      <vt:variant>
        <vt:i4>39</vt:i4>
      </vt:variant>
      <vt:variant>
        <vt:i4>0</vt:i4>
      </vt:variant>
      <vt:variant>
        <vt:i4>5</vt:i4>
      </vt:variant>
      <vt:variant>
        <vt:lpwstr>https://www.wolterskluwer.com/en/solutions/enablon/bowtie/expert-insights/barrier-based-risk-management-knowledge-base</vt:lpwstr>
      </vt:variant>
      <vt:variant>
        <vt:lpwstr/>
      </vt:variant>
      <vt:variant>
        <vt:i4>1310739</vt:i4>
      </vt:variant>
      <vt:variant>
        <vt:i4>36</vt:i4>
      </vt:variant>
      <vt:variant>
        <vt:i4>0</vt:i4>
      </vt:variant>
      <vt:variant>
        <vt:i4>5</vt:i4>
      </vt:variant>
      <vt:variant>
        <vt:lpwstr>https://skybrary.aero/articles/bow-tie-risk-management-methodology</vt:lpwstr>
      </vt:variant>
      <vt:variant>
        <vt:lpwstr>:~:text=The%20bow%20tie%20risk%20management,place%20to%20minimise%20the%20risk</vt:lpwstr>
      </vt:variant>
      <vt:variant>
        <vt:i4>786502</vt:i4>
      </vt:variant>
      <vt:variant>
        <vt:i4>33</vt:i4>
      </vt:variant>
      <vt:variant>
        <vt:i4>0</vt:i4>
      </vt:variant>
      <vt:variant>
        <vt:i4>5</vt:i4>
      </vt:variant>
      <vt:variant>
        <vt:lpwstr>https://thescsc.org/scsc-127B</vt:lpwstr>
      </vt:variant>
      <vt:variant>
        <vt:lpwstr/>
      </vt:variant>
      <vt:variant>
        <vt:i4>2490429</vt:i4>
      </vt:variant>
      <vt:variant>
        <vt:i4>30</vt:i4>
      </vt:variant>
      <vt:variant>
        <vt:i4>0</vt:i4>
      </vt:variant>
      <vt:variant>
        <vt:i4>5</vt:i4>
      </vt:variant>
      <vt:variant>
        <vt:lpwstr>https://store.icao.int/en/safety-management-manual-doc-9859</vt:lpwstr>
      </vt:variant>
      <vt:variant>
        <vt:lpwstr/>
      </vt:variant>
      <vt:variant>
        <vt:i4>4522049</vt:i4>
      </vt:variant>
      <vt:variant>
        <vt:i4>27</vt:i4>
      </vt:variant>
      <vt:variant>
        <vt:i4>0</vt:i4>
      </vt:variant>
      <vt:variant>
        <vt:i4>5</vt:i4>
      </vt:variant>
      <vt:variant>
        <vt:lpwstr>https://store.icao.int/en/annex-19-safety-management</vt:lpwstr>
      </vt:variant>
      <vt:variant>
        <vt:lpwstr/>
      </vt:variant>
      <vt:variant>
        <vt:i4>3145842</vt:i4>
      </vt:variant>
      <vt:variant>
        <vt:i4>24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7077928</vt:i4>
      </vt:variant>
      <vt:variant>
        <vt:i4>21</vt:i4>
      </vt:variant>
      <vt:variant>
        <vt:i4>0</vt:i4>
      </vt:variant>
      <vt:variant>
        <vt:i4>5</vt:i4>
      </vt:variant>
      <vt:variant>
        <vt:lpwstr>https://eshop.eurocae.net/eurocae-documents-and-reports/ed-76a/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https://www.eurocontrol.int/</vt:lpwstr>
      </vt:variant>
      <vt:variant>
        <vt:lpwstr/>
      </vt:variant>
      <vt:variant>
        <vt:i4>4325453</vt:i4>
      </vt:variant>
      <vt:variant>
        <vt:i4>15</vt:i4>
      </vt:variant>
      <vt:variant>
        <vt:i4>0</vt:i4>
      </vt:variant>
      <vt:variant>
        <vt:i4>5</vt:i4>
      </vt:variant>
      <vt:variant>
        <vt:lpwstr>https://store.icao.int/en/state-safety-programme-training</vt:lpwstr>
      </vt:variant>
      <vt:variant>
        <vt:lpwstr/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>https://store.icao.int/en/annexes/annex-4</vt:lpwstr>
      </vt:variant>
      <vt:variant>
        <vt:lpwstr/>
      </vt:variant>
      <vt:variant>
        <vt:i4>3145842</vt:i4>
      </vt:variant>
      <vt:variant>
        <vt:i4>9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  <vt:variant>
        <vt:i4>4325453</vt:i4>
      </vt:variant>
      <vt:variant>
        <vt:i4>6</vt:i4>
      </vt:variant>
      <vt:variant>
        <vt:i4>0</vt:i4>
      </vt:variant>
      <vt:variant>
        <vt:i4>5</vt:i4>
      </vt:variant>
      <vt:variant>
        <vt:lpwstr>https://store.icao.int/en/state-safety-programme-training</vt:lpwstr>
      </vt:variant>
      <vt:variant>
        <vt:lpwstr/>
      </vt:variant>
      <vt:variant>
        <vt:i4>327747</vt:i4>
      </vt:variant>
      <vt:variant>
        <vt:i4>3</vt:i4>
      </vt:variant>
      <vt:variant>
        <vt:i4>0</vt:i4>
      </vt:variant>
      <vt:variant>
        <vt:i4>5</vt:i4>
      </vt:variant>
      <vt:variant>
        <vt:lpwstr>https://store.icao.int/en/annexes/annex-4</vt:lpwstr>
      </vt:variant>
      <vt:variant>
        <vt:lpwstr/>
      </vt:variant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https://store.icao.int/en/annexes/annex-15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Riccio, Catherine A (FAA)</dc:creator>
  <cp:keywords/>
  <dc:description/>
  <cp:lastModifiedBy>Jamison, Lynette M (FAA)</cp:lastModifiedBy>
  <cp:revision>4</cp:revision>
  <dcterms:created xsi:type="dcterms:W3CDTF">2023-09-14T16:34:00Z</dcterms:created>
  <dcterms:modified xsi:type="dcterms:W3CDTF">2023-09-19T14:00:00Z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