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4C08" w14:textId="6FA9E5FD" w:rsidR="00020E64" w:rsidRPr="00BC2349" w:rsidRDefault="00BC2349" w:rsidP="00BC2349">
      <w:pPr>
        <w:pStyle w:val="Titre"/>
        <w:spacing w:after="240"/>
        <w:rPr>
          <w:rFonts w:ascii="Times New Roman" w:hAnsi="Times New Roman" w:cs="Times New Roman"/>
          <w:lang w:val="en-GB"/>
        </w:rPr>
      </w:pPr>
      <w:r w:rsidRPr="00BC2349">
        <w:rPr>
          <w:rFonts w:ascii="Times New Roman" w:hAnsi="Times New Roman" w:cs="Times New Roman"/>
          <w:lang w:val="en-GB"/>
        </w:rPr>
        <w:t>Registration form</w:t>
      </w:r>
    </w:p>
    <w:p w14:paraId="1D83685D" w14:textId="77777777" w:rsidR="00020E64" w:rsidRPr="00546730" w:rsidRDefault="00020E64" w:rsidP="00020E64">
      <w:pPr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lang w:val="en-US"/>
        </w:rPr>
        <w:t xml:space="preserve">Kindly fill this form and return to: </w:t>
      </w:r>
    </w:p>
    <w:p w14:paraId="7409F734" w14:textId="77E6CBDD" w:rsidR="00E707C4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icaowacaf@icao.int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, </w:t>
      </w:r>
      <w:hyperlink r:id="rId9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icaoesaf@icao.int</w:t>
        </w:r>
      </w:hyperlink>
      <w:r w:rsidR="00020E6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546730">
        <w:rPr>
          <w:rFonts w:ascii="Times New Roman" w:hAnsi="Times New Roman" w:cs="Times New Roman"/>
          <w:lang w:val="en-US"/>
        </w:rPr>
        <w:t>with copy to</w:t>
      </w:r>
    </w:p>
    <w:p w14:paraId="582141CE" w14:textId="3547C1D8" w:rsidR="00DE22CF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10" w:history="1">
        <w:r w:rsidR="00CA4198" w:rsidRPr="00B53BFB">
          <w:rPr>
            <w:rStyle w:val="Lienhypertexte"/>
            <w:rFonts w:ascii="Times New Roman" w:hAnsi="Times New Roman" w:cs="Times New Roman"/>
            <w:lang w:val="en-US" w:eastAsia="en-US"/>
          </w:rPr>
          <w:t>rcisse@icao.int</w:t>
        </w:r>
      </w:hyperlink>
      <w:r w:rsidR="001869C2" w:rsidRPr="00CA4198">
        <w:rPr>
          <w:lang w:val="en-US"/>
        </w:rPr>
        <w:t xml:space="preserve"> </w:t>
      </w:r>
      <w:r w:rsidR="001869C2" w:rsidRPr="00D25825">
        <w:rPr>
          <w:rFonts w:ascii="Times New Roman" w:hAnsi="Times New Roman" w:cs="Times New Roman"/>
          <w:lang w:val="en-US"/>
        </w:rPr>
        <w:t>and</w:t>
      </w:r>
      <w:r w:rsidR="00020E64" w:rsidRPr="00CA4198">
        <w:rPr>
          <w:lang w:val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56082454" w:rsidR="00DE22CF" w:rsidRDefault="001E61A7" w:rsidP="00020E6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Kindly check the workshop you wish to attend:</w:t>
      </w:r>
    </w:p>
    <w:p w14:paraId="08D24220" w14:textId="47A1CB63" w:rsidR="00414498" w:rsidRPr="00414498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en-US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en-US" w:eastAsia="en-US"/>
          </w:rPr>
          <w:id w:val="44989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>
            <w:rPr>
              <w:rFonts w:ascii="MS Gothic" w:eastAsia="MS Gothic" w:hAnsi="MS Gothic" w:cs="Times New Roman" w:hint="eastAsia"/>
              <w:color w:val="000000"/>
              <w:lang w:val="en-US" w:eastAsia="en-US"/>
            </w:rPr>
            <w:t>☐</w:t>
          </w:r>
        </w:sdtContent>
      </w:sdt>
      <w:r w:rsidR="00302DEC">
        <w:rPr>
          <w:rFonts w:ascii="Times New Roman" w:eastAsia="Calibri" w:hAnsi="Times New Roman" w:cs="Times New Roman"/>
          <w:color w:val="000000"/>
          <w:lang w:val="en-US" w:eastAsia="en-US"/>
        </w:rPr>
        <w:tab/>
      </w:r>
      <w:r w:rsidR="00414498" w:rsidRPr="00414498">
        <w:rPr>
          <w:rFonts w:ascii="Times New Roman" w:eastAsia="Calibri" w:hAnsi="Times New Roman" w:cs="Times New Roman"/>
          <w:color w:val="000000"/>
          <w:lang w:val="en-US" w:eastAsia="en-US"/>
        </w:rPr>
        <w:t xml:space="preserve">Quality assurance for instrument flight procedures workshop </w:t>
      </w:r>
    </w:p>
    <w:p w14:paraId="053F706A" w14:textId="250481FD" w:rsidR="00414498" w:rsidRPr="00414498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en-US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en-US" w:eastAsia="en-US"/>
          </w:rPr>
          <w:id w:val="7209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>
            <w:rPr>
              <w:rFonts w:ascii="MS Gothic" w:eastAsia="MS Gothic" w:hAnsi="MS Gothic" w:cs="Times New Roman" w:hint="eastAsia"/>
              <w:color w:val="000000"/>
              <w:lang w:val="en-US" w:eastAsia="en-US"/>
            </w:rPr>
            <w:t>☐</w:t>
          </w:r>
        </w:sdtContent>
      </w:sdt>
      <w:r w:rsidR="00302DEC">
        <w:rPr>
          <w:rFonts w:ascii="Times New Roman" w:eastAsia="Calibri" w:hAnsi="Times New Roman" w:cs="Times New Roman"/>
          <w:color w:val="000000"/>
          <w:lang w:val="en-US" w:eastAsia="en-US"/>
        </w:rPr>
        <w:tab/>
      </w:r>
      <w:r w:rsidR="00414498" w:rsidRPr="00414498">
        <w:rPr>
          <w:rFonts w:ascii="Times New Roman" w:eastAsia="Calibri" w:hAnsi="Times New Roman" w:cs="Times New Roman"/>
          <w:color w:val="000000"/>
          <w:lang w:val="en-US" w:eastAsia="en-US"/>
        </w:rPr>
        <w:t>National PBN Implementation Plan workshop</w:t>
      </w:r>
    </w:p>
    <w:p w14:paraId="2751CD51" w14:textId="5C31E999" w:rsidR="001E61A7" w:rsidRPr="00CD3EB7" w:rsidRDefault="00CD3EB7" w:rsidP="00020E64">
      <w:pPr>
        <w:rPr>
          <w:rFonts w:ascii="Times New Roman" w:hAnsi="Times New Roman" w:cs="Times New Roman"/>
          <w:i/>
          <w:iCs/>
          <w:lang w:val="en-US"/>
        </w:rPr>
      </w:pPr>
      <w:r w:rsidRPr="00CD3EB7">
        <w:rPr>
          <w:rFonts w:ascii="Times New Roman" w:hAnsi="Times New Roman" w:cs="Times New Roman"/>
          <w:i/>
          <w:iCs/>
          <w:lang w:val="en-US"/>
        </w:rPr>
        <w:t xml:space="preserve">NB: </w:t>
      </w:r>
      <w:r>
        <w:rPr>
          <w:rFonts w:ascii="Times New Roman" w:hAnsi="Times New Roman" w:cs="Times New Roman"/>
          <w:i/>
          <w:iCs/>
          <w:lang w:val="en-US"/>
        </w:rPr>
        <w:t>P</w:t>
      </w:r>
      <w:r w:rsidRPr="00CD3EB7">
        <w:rPr>
          <w:rFonts w:ascii="Times New Roman" w:hAnsi="Times New Roman" w:cs="Times New Roman"/>
          <w:i/>
          <w:iCs/>
          <w:lang w:val="en-US"/>
        </w:rPr>
        <w:t>articipat</w:t>
      </w:r>
      <w:r>
        <w:rPr>
          <w:rFonts w:ascii="Times New Roman" w:hAnsi="Times New Roman" w:cs="Times New Roman"/>
          <w:i/>
          <w:iCs/>
          <w:lang w:val="en-US"/>
        </w:rPr>
        <w:t>ion</w:t>
      </w:r>
      <w:r w:rsidRPr="00CD3EB7">
        <w:rPr>
          <w:rFonts w:ascii="Times New Roman" w:hAnsi="Times New Roman" w:cs="Times New Roman"/>
          <w:i/>
          <w:iCs/>
          <w:lang w:val="en-US"/>
        </w:rPr>
        <w:t xml:space="preserve"> in both workshops</w:t>
      </w:r>
      <w:r>
        <w:rPr>
          <w:rFonts w:ascii="Times New Roman" w:hAnsi="Times New Roman" w:cs="Times New Roman"/>
          <w:i/>
          <w:iCs/>
          <w:lang w:val="en-US"/>
        </w:rPr>
        <w:t xml:space="preserve"> is allowed</w:t>
      </w:r>
      <w:r w:rsidRPr="00CD3EB7">
        <w:rPr>
          <w:rFonts w:ascii="Times New Roman" w:hAnsi="Times New Roman" w:cs="Times New Roman"/>
          <w:i/>
          <w:iCs/>
          <w:lang w:val="en-US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A704ED">
        <w:trPr>
          <w:trHeight w:val="510"/>
        </w:trPr>
        <w:tc>
          <w:tcPr>
            <w:tcW w:w="2978" w:type="dxa"/>
            <w:vAlign w:val="bottom"/>
          </w:tcPr>
          <w:p w14:paraId="5F908480" w14:textId="1E83172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blocks letters)</w:t>
            </w:r>
          </w:p>
        </w:tc>
        <w:tc>
          <w:tcPr>
            <w:tcW w:w="283" w:type="dxa"/>
            <w:vAlign w:val="bottom"/>
          </w:tcPr>
          <w:p w14:paraId="6B775DD5" w14:textId="414DFB1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A704ED">
        <w:trPr>
          <w:trHeight w:val="510"/>
        </w:trPr>
        <w:tc>
          <w:tcPr>
            <w:tcW w:w="2978" w:type="dxa"/>
            <w:vAlign w:val="bottom"/>
          </w:tcPr>
          <w:p w14:paraId="6CDB4725" w14:textId="33B9325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blocks letters) </w:t>
            </w:r>
          </w:p>
        </w:tc>
        <w:tc>
          <w:tcPr>
            <w:tcW w:w="283" w:type="dxa"/>
            <w:vAlign w:val="bottom"/>
          </w:tcPr>
          <w:p w14:paraId="08448F0D" w14:textId="67A560B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A704ED">
        <w:trPr>
          <w:trHeight w:val="510"/>
        </w:trPr>
        <w:tc>
          <w:tcPr>
            <w:tcW w:w="2978" w:type="dxa"/>
            <w:vAlign w:val="bottom"/>
          </w:tcPr>
          <w:p w14:paraId="056A71A8" w14:textId="62CCA73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bottom"/>
          </w:tcPr>
          <w:p w14:paraId="6B210C4A" w14:textId="4E7B6E7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A704ED">
        <w:trPr>
          <w:trHeight w:val="510"/>
        </w:trPr>
        <w:tc>
          <w:tcPr>
            <w:tcW w:w="2978" w:type="dxa"/>
            <w:vAlign w:val="bottom"/>
          </w:tcPr>
          <w:p w14:paraId="3B958C3C" w14:textId="6038D07C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bottom"/>
          </w:tcPr>
          <w:p w14:paraId="7917F20E" w14:textId="7048E6D3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A704ED">
        <w:trPr>
          <w:trHeight w:val="510"/>
        </w:trPr>
        <w:tc>
          <w:tcPr>
            <w:tcW w:w="2978" w:type="dxa"/>
            <w:vAlign w:val="bottom"/>
          </w:tcPr>
          <w:p w14:paraId="56381534" w14:textId="7EA31283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Expertise domain  </w:t>
            </w:r>
          </w:p>
        </w:tc>
        <w:tc>
          <w:tcPr>
            <w:tcW w:w="283" w:type="dxa"/>
            <w:vAlign w:val="bottom"/>
          </w:tcPr>
          <w:p w14:paraId="7B0093CD" w14:textId="37CC1D9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A704ED">
        <w:trPr>
          <w:trHeight w:val="510"/>
        </w:trPr>
        <w:tc>
          <w:tcPr>
            <w:tcW w:w="2978" w:type="dxa"/>
            <w:vAlign w:val="bottom"/>
          </w:tcPr>
          <w:p w14:paraId="474D5FD0" w14:textId="510A3A41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bottom"/>
          </w:tcPr>
          <w:p w14:paraId="23E8A675" w14:textId="2C9739B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61947B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8502984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7FC2DBF2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717CD18A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A704ED">
        <w:trPr>
          <w:trHeight w:val="510"/>
        </w:trPr>
        <w:tc>
          <w:tcPr>
            <w:tcW w:w="2978" w:type="dxa"/>
            <w:vAlign w:val="bottom"/>
          </w:tcPr>
          <w:p w14:paraId="7CE8FE0A" w14:textId="1069A376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bottom"/>
          </w:tcPr>
          <w:p w14:paraId="42083E42" w14:textId="408CF20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A704ED">
        <w:trPr>
          <w:trHeight w:val="510"/>
        </w:trPr>
        <w:tc>
          <w:tcPr>
            <w:tcW w:w="2978" w:type="dxa"/>
            <w:vAlign w:val="bottom"/>
          </w:tcPr>
          <w:p w14:paraId="2B3F9CD7" w14:textId="3FB0A329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bottom"/>
          </w:tcPr>
          <w:p w14:paraId="0303575E" w14:textId="7A2CB467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A704ED">
        <w:trPr>
          <w:trHeight w:val="510"/>
        </w:trPr>
        <w:tc>
          <w:tcPr>
            <w:tcW w:w="2978" w:type="dxa"/>
            <w:vAlign w:val="bottom"/>
          </w:tcPr>
          <w:p w14:paraId="7864F367" w14:textId="767025B2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bottom"/>
          </w:tcPr>
          <w:p w14:paraId="2D4DABC1" w14:textId="2011BB6C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CB22C1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3AB8" w14:textId="77777777" w:rsidR="00157C74" w:rsidRDefault="00157C74" w:rsidP="007B3607">
      <w:pPr>
        <w:spacing w:after="0" w:line="240" w:lineRule="auto"/>
      </w:pPr>
      <w:r>
        <w:separator/>
      </w:r>
    </w:p>
  </w:endnote>
  <w:endnote w:type="continuationSeparator" w:id="0">
    <w:p w14:paraId="427BA4D5" w14:textId="77777777" w:rsidR="00157C74" w:rsidRDefault="00157C74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E-mails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AF58" w14:textId="77777777" w:rsidR="00157C74" w:rsidRDefault="00157C74" w:rsidP="007B3607">
      <w:pPr>
        <w:spacing w:after="0" w:line="240" w:lineRule="auto"/>
      </w:pPr>
      <w:r>
        <w:separator/>
      </w:r>
    </w:p>
  </w:footnote>
  <w:footnote w:type="continuationSeparator" w:id="0">
    <w:p w14:paraId="16D60890" w14:textId="77777777" w:rsidR="00157C74" w:rsidRDefault="00157C74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6FA" w14:textId="28DB63EA" w:rsidR="00F603EE" w:rsidRPr="004E51AD" w:rsidRDefault="00B875E8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Attachment</w:t>
    </w:r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D25825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B46"/>
    <w:multiLevelType w:val="hybridMultilevel"/>
    <w:tmpl w:val="24B211D4"/>
    <w:lvl w:ilvl="0" w:tplc="280C0019">
      <w:start w:val="1"/>
      <w:numFmt w:val="lowerLetter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9238">
    <w:abstractNumId w:val="11"/>
  </w:num>
  <w:num w:numId="2" w16cid:durableId="1683631269">
    <w:abstractNumId w:val="14"/>
  </w:num>
  <w:num w:numId="3" w16cid:durableId="1688604248">
    <w:abstractNumId w:val="0"/>
  </w:num>
  <w:num w:numId="4" w16cid:durableId="1826626493">
    <w:abstractNumId w:val="15"/>
  </w:num>
  <w:num w:numId="5" w16cid:durableId="795565879">
    <w:abstractNumId w:val="6"/>
  </w:num>
  <w:num w:numId="6" w16cid:durableId="938291569">
    <w:abstractNumId w:val="12"/>
  </w:num>
  <w:num w:numId="7" w16cid:durableId="1849977802">
    <w:abstractNumId w:val="1"/>
  </w:num>
  <w:num w:numId="8" w16cid:durableId="255865907">
    <w:abstractNumId w:val="7"/>
  </w:num>
  <w:num w:numId="9" w16cid:durableId="451634095">
    <w:abstractNumId w:val="2"/>
  </w:num>
  <w:num w:numId="10" w16cid:durableId="535392570">
    <w:abstractNumId w:val="5"/>
  </w:num>
  <w:num w:numId="11" w16cid:durableId="1354725644">
    <w:abstractNumId w:val="10"/>
  </w:num>
  <w:num w:numId="12" w16cid:durableId="1488476062">
    <w:abstractNumId w:val="4"/>
  </w:num>
  <w:num w:numId="13" w16cid:durableId="1476801880">
    <w:abstractNumId w:val="3"/>
  </w:num>
  <w:num w:numId="14" w16cid:durableId="1879928174">
    <w:abstractNumId w:val="13"/>
  </w:num>
  <w:num w:numId="15" w16cid:durableId="1299651599">
    <w:abstractNumId w:val="9"/>
  </w:num>
  <w:num w:numId="16" w16cid:durableId="2087024983">
    <w:abstractNumId w:val="8"/>
  </w:num>
  <w:num w:numId="17" w16cid:durableId="7953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382C"/>
    <w:rsid w:val="000F3836"/>
    <w:rsid w:val="000F7099"/>
    <w:rsid w:val="001210B4"/>
    <w:rsid w:val="00141DDF"/>
    <w:rsid w:val="001445BA"/>
    <w:rsid w:val="001572EE"/>
    <w:rsid w:val="00157C74"/>
    <w:rsid w:val="0016080D"/>
    <w:rsid w:val="00165E35"/>
    <w:rsid w:val="0016618F"/>
    <w:rsid w:val="00173EF8"/>
    <w:rsid w:val="001813CC"/>
    <w:rsid w:val="001869C2"/>
    <w:rsid w:val="00193EF1"/>
    <w:rsid w:val="001A5115"/>
    <w:rsid w:val="001B2087"/>
    <w:rsid w:val="001D0344"/>
    <w:rsid w:val="001D2A1E"/>
    <w:rsid w:val="001E2DFA"/>
    <w:rsid w:val="001E3EF7"/>
    <w:rsid w:val="001E61A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92012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02DEC"/>
    <w:rsid w:val="00337655"/>
    <w:rsid w:val="00352941"/>
    <w:rsid w:val="0035486A"/>
    <w:rsid w:val="00362028"/>
    <w:rsid w:val="00363A75"/>
    <w:rsid w:val="00371293"/>
    <w:rsid w:val="00372210"/>
    <w:rsid w:val="00381289"/>
    <w:rsid w:val="003A1685"/>
    <w:rsid w:val="003B036D"/>
    <w:rsid w:val="003C4216"/>
    <w:rsid w:val="003E4B8A"/>
    <w:rsid w:val="003F3D1D"/>
    <w:rsid w:val="00403325"/>
    <w:rsid w:val="00414498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B94"/>
    <w:rsid w:val="00482B36"/>
    <w:rsid w:val="00484B99"/>
    <w:rsid w:val="00487FF6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875E8"/>
    <w:rsid w:val="00B95946"/>
    <w:rsid w:val="00BA3CBE"/>
    <w:rsid w:val="00BB7D02"/>
    <w:rsid w:val="00BC2349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A4198"/>
    <w:rsid w:val="00CB22C1"/>
    <w:rsid w:val="00CB600D"/>
    <w:rsid w:val="00CB73F6"/>
    <w:rsid w:val="00CC5B2D"/>
    <w:rsid w:val="00CD3EB7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25825"/>
    <w:rsid w:val="00D31ACB"/>
    <w:rsid w:val="00D35871"/>
    <w:rsid w:val="00D577AA"/>
    <w:rsid w:val="00D64BBA"/>
    <w:rsid w:val="00D64D9D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01BA9"/>
    <w:rsid w:val="00E2374B"/>
    <w:rsid w:val="00E3434D"/>
    <w:rsid w:val="00E3451E"/>
    <w:rsid w:val="00E3504B"/>
    <w:rsid w:val="00E46CB3"/>
    <w:rsid w:val="00E518E4"/>
    <w:rsid w:val="00E51E54"/>
    <w:rsid w:val="00E54613"/>
    <w:rsid w:val="00E558A0"/>
    <w:rsid w:val="00E55E8A"/>
    <w:rsid w:val="00E623F2"/>
    <w:rsid w:val="00E707C4"/>
    <w:rsid w:val="00E710E3"/>
    <w:rsid w:val="00E72F79"/>
    <w:rsid w:val="00E731B8"/>
    <w:rsid w:val="00E73D8A"/>
    <w:rsid w:val="00E755ED"/>
    <w:rsid w:val="00E963E1"/>
    <w:rsid w:val="00EA2934"/>
    <w:rsid w:val="00EA33CD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8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1D0D19-81BA-4868-AB65-8D4644BB9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932F3-6715-4825-9310-6190C6F0C7AA}"/>
</file>

<file path=customXml/itemProps3.xml><?xml version="1.0" encoding="utf-8"?>
<ds:datastoreItem xmlns:ds="http://schemas.openxmlformats.org/officeDocument/2006/customXml" ds:itemID="{7E4D9B86-21FE-4F64-8A2C-F9AC4300F8D1}"/>
</file>

<file path=customXml/itemProps4.xml><?xml version="1.0" encoding="utf-8"?>
<ds:datastoreItem xmlns:ds="http://schemas.openxmlformats.org/officeDocument/2006/customXml" ds:itemID="{213C7D07-F6B9-4ACF-AFD8-2543F9BAF5FD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MANZI, Nika Meheza</cp:lastModifiedBy>
  <cp:revision>2</cp:revision>
  <cp:lastPrinted>2016-09-09T13:58:00Z</cp:lastPrinted>
  <dcterms:created xsi:type="dcterms:W3CDTF">2024-07-31T20:19:00Z</dcterms:created>
  <dcterms:modified xsi:type="dcterms:W3CDTF">2024-07-31T20:19:00Z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