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EBA5" w14:textId="687488E5" w:rsidR="002F7201" w:rsidRPr="00A61A3A" w:rsidRDefault="002F7201" w:rsidP="00237F56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A61A3A">
        <w:rPr>
          <w:rFonts w:ascii="Arial" w:hAnsi="Arial" w:cs="Arial"/>
          <w:b/>
          <w:sz w:val="48"/>
          <w:szCs w:val="48"/>
          <w:u w:val="single"/>
        </w:rPr>
        <w:t xml:space="preserve">SADIS </w:t>
      </w:r>
      <w:r w:rsidR="003F57B8" w:rsidRPr="00A61A3A">
        <w:rPr>
          <w:rFonts w:ascii="Arial" w:hAnsi="Arial" w:cs="Arial"/>
          <w:b/>
          <w:sz w:val="48"/>
          <w:szCs w:val="48"/>
          <w:u w:val="single"/>
        </w:rPr>
        <w:t>API</w:t>
      </w:r>
      <w:r w:rsidRPr="00A61A3A">
        <w:rPr>
          <w:rFonts w:ascii="Arial" w:hAnsi="Arial" w:cs="Arial"/>
          <w:b/>
          <w:sz w:val="48"/>
          <w:szCs w:val="48"/>
          <w:u w:val="single"/>
        </w:rPr>
        <w:t xml:space="preserve"> Registration Form</w:t>
      </w:r>
    </w:p>
    <w:p w14:paraId="5E07B85A" w14:textId="77777777" w:rsidR="00237F56" w:rsidRPr="00A61A3A" w:rsidRDefault="00237F56" w:rsidP="00237F56">
      <w:pPr>
        <w:rPr>
          <w:rFonts w:ascii="Arial" w:hAnsi="Arial" w:cs="Arial"/>
        </w:rPr>
      </w:pPr>
    </w:p>
    <w:p w14:paraId="6938416A" w14:textId="77777777" w:rsidR="000E0F8D" w:rsidRPr="00A61A3A" w:rsidRDefault="000E0F8D" w:rsidP="00237F56">
      <w:pPr>
        <w:rPr>
          <w:rFonts w:ascii="Arial" w:hAnsi="Arial" w:cs="Arial"/>
        </w:rPr>
      </w:pPr>
    </w:p>
    <w:p w14:paraId="754ECE05" w14:textId="77777777" w:rsidR="004C116A" w:rsidRPr="00A61A3A" w:rsidRDefault="00237F56" w:rsidP="00237F56">
      <w:pPr>
        <w:rPr>
          <w:rFonts w:ascii="Arial" w:hAnsi="Arial" w:cs="Arial"/>
        </w:rPr>
      </w:pPr>
      <w:r w:rsidRPr="00A61A3A">
        <w:rPr>
          <w:rFonts w:ascii="Arial" w:hAnsi="Arial" w:cs="Arial"/>
        </w:rPr>
        <w:t xml:space="preserve">In order that the SADIS Provider can maintain appropriate </w:t>
      </w:r>
      <w:r w:rsidR="003F57B8" w:rsidRPr="00A61A3A">
        <w:rPr>
          <w:rFonts w:ascii="Arial" w:hAnsi="Arial" w:cs="Arial"/>
        </w:rPr>
        <w:t xml:space="preserve">records on the users of the SADIS API </w:t>
      </w:r>
      <w:r w:rsidR="004C116A" w:rsidRPr="00A61A3A">
        <w:rPr>
          <w:rFonts w:ascii="Arial" w:hAnsi="Arial" w:cs="Arial"/>
        </w:rPr>
        <w:t xml:space="preserve">the following registration form needs to be completed before API access can be granted. </w:t>
      </w:r>
    </w:p>
    <w:p w14:paraId="71407511" w14:textId="77777777" w:rsidR="004C116A" w:rsidRPr="00A61A3A" w:rsidRDefault="004C116A" w:rsidP="00237F56">
      <w:pPr>
        <w:rPr>
          <w:rFonts w:ascii="Arial" w:hAnsi="Arial" w:cs="Arial"/>
        </w:rPr>
      </w:pPr>
    </w:p>
    <w:p w14:paraId="0F4E2CD2" w14:textId="15E3ECB7" w:rsidR="00085210" w:rsidRPr="00A61A3A" w:rsidRDefault="00085210" w:rsidP="00085210">
      <w:pPr>
        <w:rPr>
          <w:rFonts w:ascii="Arial" w:hAnsi="Arial" w:cs="Arial"/>
        </w:rPr>
      </w:pPr>
      <w:r w:rsidRPr="00A61A3A">
        <w:rPr>
          <w:rFonts w:ascii="Arial" w:hAnsi="Arial" w:cs="Arial"/>
        </w:rPr>
        <w:t>Note: SADIS API access is also dependent on</w:t>
      </w:r>
      <w:r w:rsidR="00DE2FEB" w:rsidRPr="00A61A3A">
        <w:rPr>
          <w:rFonts w:ascii="Arial" w:hAnsi="Arial" w:cs="Arial"/>
        </w:rPr>
        <w:t>:</w:t>
      </w:r>
    </w:p>
    <w:p w14:paraId="451A25AB" w14:textId="11EF4438" w:rsidR="00085210" w:rsidRPr="00A61A3A" w:rsidRDefault="00085210" w:rsidP="000852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1A3A">
        <w:rPr>
          <w:rFonts w:ascii="Arial" w:hAnsi="Arial" w:cs="Arial"/>
        </w:rPr>
        <w:t>Approval from your State Meteorological Authority</w:t>
      </w:r>
      <w:r w:rsidR="00DE2FEB" w:rsidRPr="00A61A3A">
        <w:rPr>
          <w:rFonts w:ascii="Arial" w:hAnsi="Arial" w:cs="Arial"/>
        </w:rPr>
        <w:t xml:space="preserve"> for your organisation to use SADIS</w:t>
      </w:r>
      <w:r w:rsidRPr="00A61A3A">
        <w:rPr>
          <w:rFonts w:ascii="Arial" w:hAnsi="Arial" w:cs="Arial"/>
        </w:rPr>
        <w:t xml:space="preserve"> (</w:t>
      </w:r>
      <w:r w:rsidR="00DE2FEB" w:rsidRPr="00A61A3A">
        <w:rPr>
          <w:rFonts w:ascii="Arial" w:hAnsi="Arial" w:cs="Arial"/>
        </w:rPr>
        <w:t>automatically granted if you already ha</w:t>
      </w:r>
      <w:r w:rsidR="002E28CE" w:rsidRPr="00A61A3A">
        <w:rPr>
          <w:rFonts w:ascii="Arial" w:hAnsi="Arial" w:cs="Arial"/>
        </w:rPr>
        <w:t>d</w:t>
      </w:r>
      <w:r w:rsidR="00DE2FEB" w:rsidRPr="00A61A3A">
        <w:rPr>
          <w:rFonts w:ascii="Arial" w:hAnsi="Arial" w:cs="Arial"/>
        </w:rPr>
        <w:t xml:space="preserve"> approval for to use the SADIS FTP) </w:t>
      </w:r>
    </w:p>
    <w:p w14:paraId="0D18BD62" w14:textId="4E02B383" w:rsidR="002E28CE" w:rsidRPr="00A61A3A" w:rsidRDefault="005A692A" w:rsidP="000852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1A3A">
        <w:rPr>
          <w:rFonts w:ascii="Arial" w:hAnsi="Arial" w:cs="Arial"/>
        </w:rPr>
        <w:t>There are no restrictions in the service terms and conditions that would prevent us from giving access</w:t>
      </w:r>
    </w:p>
    <w:p w14:paraId="1723DF80" w14:textId="5ED5C2F1" w:rsidR="00085210" w:rsidRPr="00A61A3A" w:rsidRDefault="00085210" w:rsidP="000852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1A3A">
        <w:rPr>
          <w:rFonts w:ascii="Arial" w:hAnsi="Arial" w:cs="Arial"/>
        </w:rPr>
        <w:t xml:space="preserve">The SADIS provider getting confirmation that a WIFS account is held for SADIS </w:t>
      </w:r>
      <w:r w:rsidR="00F026A5" w:rsidRPr="00A61A3A">
        <w:rPr>
          <w:rFonts w:ascii="Arial" w:hAnsi="Arial" w:cs="Arial"/>
        </w:rPr>
        <w:t xml:space="preserve">API </w:t>
      </w:r>
      <w:r w:rsidRPr="00A61A3A">
        <w:rPr>
          <w:rFonts w:ascii="Arial" w:hAnsi="Arial" w:cs="Arial"/>
        </w:rPr>
        <w:t xml:space="preserve">Backup users.  </w:t>
      </w:r>
    </w:p>
    <w:p w14:paraId="5591AB30" w14:textId="5641E4D3" w:rsidR="00085210" w:rsidRPr="00A61A3A" w:rsidRDefault="00085210" w:rsidP="00237F56">
      <w:pPr>
        <w:rPr>
          <w:rFonts w:ascii="Arial" w:hAnsi="Arial" w:cs="Arial"/>
        </w:rPr>
      </w:pPr>
    </w:p>
    <w:p w14:paraId="6AD67E44" w14:textId="415703DC" w:rsidR="00237F56" w:rsidRPr="00A61A3A" w:rsidRDefault="00237F56" w:rsidP="00237F56">
      <w:pPr>
        <w:rPr>
          <w:rFonts w:ascii="Arial" w:hAnsi="Arial" w:cs="Arial"/>
        </w:rPr>
      </w:pPr>
      <w:r w:rsidRPr="00A61A3A">
        <w:rPr>
          <w:rFonts w:ascii="Arial" w:hAnsi="Arial" w:cs="Arial"/>
        </w:rPr>
        <w:t xml:space="preserve">Full and accurate completion will allow the SADIS Provider to maintain </w:t>
      </w:r>
      <w:r w:rsidR="005A692A" w:rsidRPr="00A61A3A">
        <w:rPr>
          <w:rFonts w:ascii="Arial" w:hAnsi="Arial" w:cs="Arial"/>
        </w:rPr>
        <w:t xml:space="preserve">an </w:t>
      </w:r>
      <w:r w:rsidRPr="00A61A3A">
        <w:rPr>
          <w:rFonts w:ascii="Arial" w:hAnsi="Arial" w:cs="Arial"/>
        </w:rPr>
        <w:t>accurate records of users. The requested contact details – especially email – will allow the SADIS Provider to provide information on changes or enhancements to the service in good time.</w:t>
      </w:r>
    </w:p>
    <w:p w14:paraId="47A9D7F4" w14:textId="77777777" w:rsidR="00F026A5" w:rsidRPr="00A61A3A" w:rsidRDefault="00F026A5" w:rsidP="00237F56">
      <w:pPr>
        <w:rPr>
          <w:rFonts w:ascii="Arial" w:hAnsi="Arial" w:cs="Arial"/>
        </w:rPr>
      </w:pPr>
    </w:p>
    <w:p w14:paraId="5927EC67" w14:textId="1504A562" w:rsidR="009A7887" w:rsidRPr="00A61A3A" w:rsidRDefault="00A61A3A" w:rsidP="009A7887">
      <w:pPr>
        <w:rPr>
          <w:rFonts w:ascii="Arial" w:hAnsi="Arial" w:cs="Arial"/>
          <w:szCs w:val="22"/>
        </w:rPr>
      </w:pPr>
      <w:r w:rsidRPr="00A61A3A">
        <w:rPr>
          <w:rFonts w:ascii="Arial" w:hAnsi="Arial" w:cs="Arial"/>
          <w:szCs w:val="22"/>
        </w:rPr>
        <w:t>Your</w:t>
      </w:r>
      <w:r w:rsidR="007008E7" w:rsidRPr="00A61A3A">
        <w:rPr>
          <w:rFonts w:ascii="Arial" w:hAnsi="Arial" w:cs="Arial"/>
          <w:szCs w:val="22"/>
        </w:rPr>
        <w:t xml:space="preserve"> information will be held securely in compliance with the UK</w:t>
      </w:r>
      <w:r w:rsidR="003C40F5" w:rsidRPr="00A61A3A">
        <w:rPr>
          <w:rFonts w:ascii="Arial" w:hAnsi="Arial" w:cs="Arial"/>
          <w:szCs w:val="22"/>
        </w:rPr>
        <w:t xml:space="preserve"> Data Pro</w:t>
      </w:r>
      <w:r w:rsidRPr="00A61A3A">
        <w:rPr>
          <w:rFonts w:ascii="Arial" w:hAnsi="Arial" w:cs="Arial"/>
          <w:szCs w:val="22"/>
        </w:rPr>
        <w:t>tection Act 2018 (equivalent to the European GDPR)</w:t>
      </w:r>
    </w:p>
    <w:p w14:paraId="56822FD8" w14:textId="77777777" w:rsidR="007008E7" w:rsidRPr="00A61A3A" w:rsidRDefault="007008E7" w:rsidP="009A7887">
      <w:pPr>
        <w:rPr>
          <w:rFonts w:ascii="Arial" w:hAnsi="Arial" w:cs="Arial"/>
          <w:szCs w:val="22"/>
        </w:rPr>
      </w:pPr>
    </w:p>
    <w:p w14:paraId="57D4741B" w14:textId="469E758F" w:rsidR="009A7887" w:rsidRPr="00A61A3A" w:rsidRDefault="009A7887" w:rsidP="009A7887">
      <w:pPr>
        <w:rPr>
          <w:rFonts w:ascii="Arial" w:hAnsi="Arial" w:cs="Arial"/>
          <w:szCs w:val="22"/>
        </w:rPr>
      </w:pPr>
      <w:r w:rsidRPr="00A61A3A">
        <w:rPr>
          <w:rFonts w:ascii="Arial" w:hAnsi="Arial" w:cs="Arial"/>
          <w:szCs w:val="22"/>
        </w:rPr>
        <w:t xml:space="preserve">Please complete this form electronically, and email it to Karen Shorey, the SADIS Manager on  </w:t>
      </w:r>
      <w:hyperlink r:id="rId11" w:history="1">
        <w:r w:rsidRPr="00A61A3A">
          <w:rPr>
            <w:rStyle w:val="Hyperlink"/>
            <w:rFonts w:ascii="Arial" w:hAnsi="Arial" w:cs="Arial"/>
            <w:i/>
            <w:szCs w:val="22"/>
          </w:rPr>
          <w:t>SADISmanager@metoffice.gov.uk</w:t>
        </w:r>
      </w:hyperlink>
      <w:r w:rsidRPr="00A61A3A">
        <w:rPr>
          <w:rFonts w:ascii="Arial" w:hAnsi="Arial" w:cs="Arial"/>
          <w:i/>
          <w:szCs w:val="22"/>
        </w:rPr>
        <w:t xml:space="preserve"> </w:t>
      </w:r>
      <w:r w:rsidRPr="00A61A3A">
        <w:rPr>
          <w:rFonts w:ascii="Arial" w:hAnsi="Arial" w:cs="Arial"/>
          <w:szCs w:val="22"/>
        </w:rPr>
        <w:t>.</w:t>
      </w:r>
    </w:p>
    <w:p w14:paraId="26C89DFF" w14:textId="77777777" w:rsidR="002C2431" w:rsidRPr="00A61A3A" w:rsidRDefault="002C2431" w:rsidP="00806C88">
      <w:pPr>
        <w:jc w:val="left"/>
        <w:rPr>
          <w:rFonts w:ascii="Arial" w:hAnsi="Arial" w:cs="Arial"/>
          <w:b/>
          <w:szCs w:val="28"/>
        </w:rPr>
      </w:pPr>
    </w:p>
    <w:p w14:paraId="7962028B" w14:textId="77777777" w:rsidR="002C2431" w:rsidRPr="00A61A3A" w:rsidRDefault="002C2431" w:rsidP="00806C88">
      <w:pPr>
        <w:jc w:val="left"/>
        <w:rPr>
          <w:rFonts w:ascii="Arial" w:hAnsi="Arial" w:cs="Arial"/>
          <w:b/>
          <w:szCs w:val="28"/>
        </w:rPr>
      </w:pPr>
    </w:p>
    <w:p w14:paraId="36F284DF" w14:textId="77777777" w:rsidR="009A7887" w:rsidRPr="00A61A3A" w:rsidRDefault="009A7887" w:rsidP="00806C88">
      <w:pPr>
        <w:jc w:val="left"/>
        <w:rPr>
          <w:rFonts w:ascii="Arial" w:hAnsi="Arial" w:cs="Arial"/>
          <w:b/>
          <w:szCs w:val="28"/>
        </w:rPr>
      </w:pPr>
    </w:p>
    <w:p w14:paraId="02CFAD71" w14:textId="77777777" w:rsidR="009A7887" w:rsidRPr="00A61A3A" w:rsidRDefault="009A7887" w:rsidP="00806C88">
      <w:pPr>
        <w:jc w:val="left"/>
        <w:rPr>
          <w:rFonts w:ascii="Arial" w:hAnsi="Arial" w:cs="Arial"/>
          <w:b/>
          <w:szCs w:val="28"/>
        </w:rPr>
      </w:pPr>
    </w:p>
    <w:p w14:paraId="78032155" w14:textId="77777777" w:rsidR="009A7887" w:rsidRPr="00A61A3A" w:rsidRDefault="009A7887" w:rsidP="00806C88">
      <w:pPr>
        <w:jc w:val="left"/>
        <w:rPr>
          <w:rFonts w:ascii="Arial" w:hAnsi="Arial" w:cs="Arial"/>
          <w:b/>
          <w:szCs w:val="28"/>
        </w:rPr>
      </w:pPr>
    </w:p>
    <w:p w14:paraId="6C6C5ED7" w14:textId="77777777" w:rsidR="009A7887" w:rsidRPr="00A61A3A" w:rsidRDefault="009A7887" w:rsidP="00806C88">
      <w:pPr>
        <w:jc w:val="left"/>
        <w:rPr>
          <w:rFonts w:ascii="Arial" w:hAnsi="Arial" w:cs="Arial"/>
          <w:b/>
          <w:szCs w:val="28"/>
        </w:rPr>
      </w:pPr>
    </w:p>
    <w:p w14:paraId="7554AE3D" w14:textId="77777777" w:rsidR="009A7887" w:rsidRPr="00A61A3A" w:rsidRDefault="009A7887" w:rsidP="00806C88">
      <w:pPr>
        <w:jc w:val="left"/>
        <w:rPr>
          <w:rFonts w:ascii="Arial" w:hAnsi="Arial" w:cs="Arial"/>
          <w:b/>
          <w:szCs w:val="28"/>
        </w:rPr>
      </w:pPr>
    </w:p>
    <w:p w14:paraId="30C11B7F" w14:textId="77777777" w:rsidR="009A7887" w:rsidRPr="00A61A3A" w:rsidRDefault="009A7887" w:rsidP="00806C88">
      <w:pPr>
        <w:jc w:val="left"/>
        <w:rPr>
          <w:rFonts w:ascii="Arial" w:hAnsi="Arial" w:cs="Arial"/>
          <w:b/>
          <w:szCs w:val="28"/>
        </w:rPr>
      </w:pPr>
    </w:p>
    <w:p w14:paraId="63716C85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3991EE67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2A2990E4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2D24540F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17CC2B7F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2C20C335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590BD46D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1D4B0CAB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08C4DD3C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46A8A4B9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5615094A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56CEBE6E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5AFC72F0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1A0403A6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2C3A09BE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63A7158F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556E2A4A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3FE76A46" w14:textId="77777777" w:rsidR="00A61A3A" w:rsidRDefault="00A61A3A" w:rsidP="00806C88">
      <w:pPr>
        <w:jc w:val="left"/>
        <w:rPr>
          <w:rFonts w:ascii="Arial" w:hAnsi="Arial" w:cs="Arial"/>
          <w:b/>
          <w:szCs w:val="28"/>
        </w:rPr>
      </w:pPr>
    </w:p>
    <w:p w14:paraId="40089691" w14:textId="7E5938DD" w:rsidR="002C2431" w:rsidRPr="00A61A3A" w:rsidRDefault="002C2431" w:rsidP="00806C88">
      <w:pPr>
        <w:jc w:val="left"/>
        <w:rPr>
          <w:rFonts w:ascii="Arial" w:hAnsi="Arial" w:cs="Arial"/>
          <w:b/>
          <w:szCs w:val="28"/>
        </w:rPr>
      </w:pPr>
      <w:r w:rsidRPr="00A61A3A">
        <w:rPr>
          <w:rFonts w:ascii="Arial" w:hAnsi="Arial" w:cs="Arial"/>
          <w:b/>
          <w:szCs w:val="28"/>
        </w:rPr>
        <w:t>Privacy Policy:</w:t>
      </w:r>
      <w:r w:rsidRPr="00A61A3A">
        <w:rPr>
          <w:rFonts w:ascii="Arial" w:hAnsi="Arial" w:cs="Arial"/>
        </w:rPr>
        <w:br/>
        <w:t xml:space="preserve">To find out about how the Met Office uses any personal information we collect about you, please access the following webpage: </w:t>
      </w:r>
      <w:hyperlink r:id="rId12" w:history="1">
        <w:r w:rsidRPr="00A61A3A">
          <w:rPr>
            <w:rStyle w:val="Hyperlink"/>
            <w:rFonts w:ascii="Arial" w:hAnsi="Arial" w:cs="Arial"/>
            <w:b/>
            <w:szCs w:val="28"/>
          </w:rPr>
          <w:t>https://www.metoffice.gov.uk/about-us/legal/privacy</w:t>
        </w:r>
      </w:hyperlink>
      <w:r w:rsidRPr="00A61A3A">
        <w:rPr>
          <w:rFonts w:ascii="Arial" w:hAnsi="Arial" w:cs="Arial"/>
          <w:b/>
          <w:szCs w:val="28"/>
        </w:rPr>
        <w:t xml:space="preserve"> </w:t>
      </w:r>
    </w:p>
    <w:p w14:paraId="24850D1F" w14:textId="77777777" w:rsidR="00237F56" w:rsidRPr="00A61A3A" w:rsidRDefault="00237F56" w:rsidP="00237F56">
      <w:pPr>
        <w:rPr>
          <w:rFonts w:ascii="Arial" w:hAnsi="Arial" w:cs="Arial"/>
        </w:rPr>
      </w:pPr>
    </w:p>
    <w:p w14:paraId="1F552CF0" w14:textId="693A2C2D" w:rsidR="00237F56" w:rsidRPr="00B8739B" w:rsidRDefault="00237F56" w:rsidP="00237F56">
      <w:pPr>
        <w:rPr>
          <w:sz w:val="32"/>
          <w:szCs w:val="32"/>
        </w:rPr>
      </w:pPr>
      <w:r w:rsidRPr="00A61A3A">
        <w:rPr>
          <w:rFonts w:ascii="Arial" w:hAnsi="Arial" w:cs="Arial"/>
        </w:rPr>
        <w:br w:type="page"/>
      </w:r>
      <w:r w:rsidRPr="00B8739B">
        <w:rPr>
          <w:b/>
          <w:sz w:val="32"/>
          <w:szCs w:val="32"/>
          <w:u w:val="single"/>
        </w:rPr>
        <w:lastRenderedPageBreak/>
        <w:t>SADIS</w:t>
      </w:r>
      <w:r w:rsidR="00A61A3A">
        <w:rPr>
          <w:b/>
          <w:sz w:val="32"/>
          <w:szCs w:val="32"/>
          <w:u w:val="single"/>
        </w:rPr>
        <w:t xml:space="preserve"> API</w:t>
      </w:r>
      <w:r>
        <w:rPr>
          <w:b/>
          <w:sz w:val="32"/>
          <w:szCs w:val="32"/>
          <w:u w:val="single"/>
        </w:rPr>
        <w:t xml:space="preserve"> </w:t>
      </w:r>
      <w:r w:rsidRPr="00B8739B">
        <w:rPr>
          <w:b/>
          <w:sz w:val="32"/>
          <w:szCs w:val="32"/>
          <w:u w:val="single"/>
        </w:rPr>
        <w:t>– User Registration Form</w:t>
      </w:r>
    </w:p>
    <w:p w14:paraId="21A9C264" w14:textId="77777777" w:rsidR="00237F56" w:rsidRDefault="00237F56" w:rsidP="00237F56"/>
    <w:p w14:paraId="7BBA2688" w14:textId="43692068" w:rsidR="00237F56" w:rsidRPr="00AA0FC7" w:rsidRDefault="00AA0FC7" w:rsidP="00560B8B">
      <w:pPr>
        <w:pStyle w:val="ListParagraph"/>
        <w:numPr>
          <w:ilvl w:val="0"/>
          <w:numId w:val="3"/>
        </w:numPr>
        <w:spacing w:after="120"/>
        <w:ind w:left="567" w:hanging="567"/>
        <w:rPr>
          <w:b/>
          <w:bCs/>
        </w:rPr>
      </w:pPr>
      <w:r w:rsidRPr="00AA0FC7">
        <w:rPr>
          <w:b/>
          <w:bCs/>
        </w:rPr>
        <w:t>Type of Account:</w:t>
      </w:r>
    </w:p>
    <w:p w14:paraId="44F147EC" w14:textId="13E0FD0E" w:rsidR="00AA0FC7" w:rsidRPr="006D413C" w:rsidRDefault="00766CAD" w:rsidP="006D413C">
      <w:pPr>
        <w:ind w:firstLine="567"/>
        <w:rPr>
          <w:szCs w:val="22"/>
        </w:rPr>
      </w:pPr>
      <w:r>
        <w:rPr>
          <w:szCs w:val="22"/>
        </w:rPr>
        <w:t>Please mark the type of account you are requesting</w:t>
      </w:r>
      <w:r w:rsidR="00AA0FC7" w:rsidRPr="006D413C">
        <w:rPr>
          <w:szCs w:val="22"/>
        </w:rPr>
        <w:t xml:space="preserve">: </w:t>
      </w:r>
    </w:p>
    <w:p w14:paraId="1B33C7DA" w14:textId="7A5A9759" w:rsidR="00D92F09" w:rsidRDefault="00AA0FC7" w:rsidP="00D92F09">
      <w:pPr>
        <w:pStyle w:val="ListParagraph"/>
        <w:numPr>
          <w:ilvl w:val="0"/>
          <w:numId w:val="5"/>
        </w:numPr>
        <w:rPr>
          <w:szCs w:val="22"/>
        </w:rPr>
      </w:pPr>
      <w:r w:rsidRPr="00766CAD">
        <w:rPr>
          <w:szCs w:val="22"/>
          <w:u w:val="single"/>
        </w:rPr>
        <w:t>Primary SADIS API</w:t>
      </w:r>
      <w:r w:rsidRPr="00766CAD">
        <w:rPr>
          <w:szCs w:val="22"/>
        </w:rPr>
        <w:t xml:space="preserve"> account  </w:t>
      </w:r>
      <w:sdt>
        <w:sdtPr>
          <w:rPr>
            <w:sz w:val="32"/>
            <w:szCs w:val="32"/>
          </w:rPr>
          <w:id w:val="-59485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F0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81E244E" w14:textId="503C19F0" w:rsidR="00AA0FC7" w:rsidRPr="00D92F09" w:rsidRDefault="00AA0FC7" w:rsidP="00D92F09">
      <w:pPr>
        <w:pStyle w:val="ListParagraph"/>
        <w:numPr>
          <w:ilvl w:val="0"/>
          <w:numId w:val="5"/>
        </w:numPr>
        <w:rPr>
          <w:szCs w:val="22"/>
        </w:rPr>
      </w:pPr>
      <w:r w:rsidRPr="00D92F09">
        <w:rPr>
          <w:szCs w:val="22"/>
          <w:u w:val="single"/>
        </w:rPr>
        <w:t>SADIS API Backup</w:t>
      </w:r>
      <w:r w:rsidRPr="00D92F09">
        <w:rPr>
          <w:szCs w:val="22"/>
        </w:rPr>
        <w:t xml:space="preserve"> account </w:t>
      </w:r>
      <w:r w:rsidR="00D92F09">
        <w:rPr>
          <w:szCs w:val="22"/>
        </w:rPr>
        <w:t>(</w:t>
      </w:r>
      <w:r w:rsidR="000279C7">
        <w:rPr>
          <w:szCs w:val="22"/>
        </w:rPr>
        <w:t xml:space="preserve">as I am a WIFS user) </w:t>
      </w:r>
      <w:sdt>
        <w:sdtPr>
          <w:rPr>
            <w:sz w:val="32"/>
            <w:szCs w:val="32"/>
          </w:rPr>
          <w:id w:val="-7710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F0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5EF99AA" w14:textId="77777777" w:rsidR="00AA0FC7" w:rsidRDefault="00AA0FC7" w:rsidP="00AA0FC7">
      <w:pPr>
        <w:pStyle w:val="ListParagraph"/>
      </w:pPr>
    </w:p>
    <w:p w14:paraId="3A05F7D1" w14:textId="77777777" w:rsidR="000279C7" w:rsidRDefault="000279C7" w:rsidP="00AA0FC7">
      <w:pPr>
        <w:pStyle w:val="ListParagraph"/>
      </w:pPr>
    </w:p>
    <w:p w14:paraId="6D75ABD9" w14:textId="3783995C" w:rsidR="000279C7" w:rsidRDefault="000279C7" w:rsidP="000279C7">
      <w:pPr>
        <w:pStyle w:val="ListParagraph"/>
        <w:numPr>
          <w:ilvl w:val="0"/>
          <w:numId w:val="3"/>
        </w:numPr>
        <w:ind w:left="567" w:hanging="567"/>
        <w:rPr>
          <w:b/>
          <w:bCs/>
        </w:rPr>
      </w:pPr>
      <w:r>
        <w:rPr>
          <w:b/>
          <w:bCs/>
        </w:rPr>
        <w:t>Name</w:t>
      </w:r>
      <w:r w:rsidR="00AE3FF3">
        <w:rPr>
          <w:b/>
          <w:bCs/>
        </w:rPr>
        <w:t xml:space="preserve"> and</w:t>
      </w:r>
      <w:r>
        <w:rPr>
          <w:b/>
          <w:bCs/>
        </w:rPr>
        <w:t xml:space="preserve"> </w:t>
      </w:r>
      <w:r w:rsidR="003E1D06">
        <w:rPr>
          <w:b/>
          <w:bCs/>
        </w:rPr>
        <w:t>address</w:t>
      </w:r>
      <w:r w:rsidR="00AE3FF3">
        <w:rPr>
          <w:b/>
          <w:bCs/>
        </w:rPr>
        <w:t xml:space="preserve"> for </w:t>
      </w:r>
      <w:r>
        <w:rPr>
          <w:b/>
          <w:bCs/>
        </w:rPr>
        <w:t>your organisation’s headquarters:</w:t>
      </w:r>
    </w:p>
    <w:tbl>
      <w:tblPr>
        <w:tblpPr w:leftFromText="180" w:rightFromText="180" w:vertAnchor="text" w:horzAnchor="page" w:tblpX="155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</w:tblGrid>
      <w:tr w:rsidR="005E1557" w:rsidRPr="001B5B19" w14:paraId="4001F75F" w14:textId="77777777" w:rsidTr="005E1557">
        <w:trPr>
          <w:trHeight w:val="336"/>
        </w:trPr>
        <w:tc>
          <w:tcPr>
            <w:tcW w:w="7472" w:type="dxa"/>
          </w:tcPr>
          <w:p w14:paraId="02B6F5D7" w14:textId="5F69DCDF" w:rsidR="005E1557" w:rsidRPr="001B5B19" w:rsidRDefault="00AE3FF3" w:rsidP="005E1557">
            <w:r>
              <w:t>Name:</w:t>
            </w:r>
          </w:p>
        </w:tc>
      </w:tr>
      <w:tr w:rsidR="005E1557" w:rsidRPr="001B5B19" w14:paraId="76C7F61E" w14:textId="77777777" w:rsidTr="005E1557">
        <w:trPr>
          <w:trHeight w:val="336"/>
        </w:trPr>
        <w:tc>
          <w:tcPr>
            <w:tcW w:w="7472" w:type="dxa"/>
          </w:tcPr>
          <w:p w14:paraId="267BCF2F" w14:textId="62B45EE1" w:rsidR="005E1557" w:rsidRPr="001B5B19" w:rsidRDefault="00AE3FF3" w:rsidP="005E1557">
            <w:r>
              <w:t>Address:</w:t>
            </w:r>
          </w:p>
        </w:tc>
      </w:tr>
      <w:tr w:rsidR="005E1557" w:rsidRPr="001B5B19" w14:paraId="762088FC" w14:textId="77777777" w:rsidTr="005E1557">
        <w:trPr>
          <w:trHeight w:val="336"/>
        </w:trPr>
        <w:tc>
          <w:tcPr>
            <w:tcW w:w="7472" w:type="dxa"/>
          </w:tcPr>
          <w:p w14:paraId="7039D801" w14:textId="77777777" w:rsidR="005E1557" w:rsidRPr="001B5B19" w:rsidRDefault="005E1557" w:rsidP="005E1557"/>
        </w:tc>
      </w:tr>
      <w:tr w:rsidR="005E1557" w:rsidRPr="001B5B19" w14:paraId="418A25B6" w14:textId="77777777" w:rsidTr="005E1557">
        <w:trPr>
          <w:trHeight w:val="336"/>
        </w:trPr>
        <w:tc>
          <w:tcPr>
            <w:tcW w:w="7472" w:type="dxa"/>
          </w:tcPr>
          <w:p w14:paraId="12A43B78" w14:textId="77777777" w:rsidR="005E1557" w:rsidRPr="001B5B19" w:rsidRDefault="005E1557" w:rsidP="005E1557"/>
        </w:tc>
      </w:tr>
      <w:tr w:rsidR="005E1557" w:rsidRPr="001B5B19" w14:paraId="3E7CD928" w14:textId="77777777" w:rsidTr="005E1557">
        <w:trPr>
          <w:trHeight w:val="336"/>
        </w:trPr>
        <w:tc>
          <w:tcPr>
            <w:tcW w:w="7472" w:type="dxa"/>
          </w:tcPr>
          <w:p w14:paraId="593417AB" w14:textId="77777777" w:rsidR="005E1557" w:rsidRPr="001B5B19" w:rsidRDefault="005E1557" w:rsidP="005E1557"/>
        </w:tc>
      </w:tr>
      <w:tr w:rsidR="005E1557" w:rsidRPr="001B5B19" w14:paraId="600289E6" w14:textId="77777777" w:rsidTr="005E1557">
        <w:trPr>
          <w:trHeight w:val="336"/>
        </w:trPr>
        <w:tc>
          <w:tcPr>
            <w:tcW w:w="7472" w:type="dxa"/>
          </w:tcPr>
          <w:p w14:paraId="56A3ABCC" w14:textId="77777777" w:rsidR="005E1557" w:rsidRPr="001B5B19" w:rsidRDefault="005E1557" w:rsidP="005E1557"/>
        </w:tc>
      </w:tr>
      <w:tr w:rsidR="005E1557" w:rsidRPr="001B5B19" w14:paraId="4B63BD11" w14:textId="77777777" w:rsidTr="005E1557">
        <w:trPr>
          <w:trHeight w:val="336"/>
        </w:trPr>
        <w:tc>
          <w:tcPr>
            <w:tcW w:w="7472" w:type="dxa"/>
          </w:tcPr>
          <w:p w14:paraId="6EE46781" w14:textId="11D89694" w:rsidR="005E1557" w:rsidRPr="001B5B19" w:rsidRDefault="00D925CC" w:rsidP="005E1557">
            <w:r>
              <w:t>Organisation</w:t>
            </w:r>
            <w:r w:rsidR="00AE3FF3">
              <w:t xml:space="preserve"> website: </w:t>
            </w:r>
          </w:p>
        </w:tc>
      </w:tr>
      <w:tr w:rsidR="00EE0534" w:rsidRPr="001B5B19" w14:paraId="7B77D0DB" w14:textId="77777777" w:rsidTr="005E1557">
        <w:trPr>
          <w:trHeight w:val="336"/>
        </w:trPr>
        <w:tc>
          <w:tcPr>
            <w:tcW w:w="7472" w:type="dxa"/>
          </w:tcPr>
          <w:p w14:paraId="510D04A3" w14:textId="30F67C16" w:rsidR="00EE0534" w:rsidRDefault="00EE0534" w:rsidP="005E1557">
            <w:r>
              <w:t>General organisational e-mail:</w:t>
            </w:r>
          </w:p>
        </w:tc>
      </w:tr>
    </w:tbl>
    <w:p w14:paraId="1FF98787" w14:textId="5B8E3792" w:rsidR="005E1557" w:rsidRDefault="005E1557" w:rsidP="005E1557">
      <w:pPr>
        <w:rPr>
          <w:b/>
          <w:bCs/>
        </w:rPr>
      </w:pPr>
    </w:p>
    <w:p w14:paraId="60139192" w14:textId="77777777" w:rsidR="005E1557" w:rsidRDefault="005E1557" w:rsidP="005E1557">
      <w:pPr>
        <w:rPr>
          <w:b/>
          <w:bCs/>
        </w:rPr>
      </w:pPr>
    </w:p>
    <w:p w14:paraId="2EF752BB" w14:textId="77777777" w:rsidR="005E1557" w:rsidRDefault="005E1557" w:rsidP="005E1557">
      <w:pPr>
        <w:rPr>
          <w:b/>
          <w:bCs/>
        </w:rPr>
      </w:pPr>
    </w:p>
    <w:p w14:paraId="2D7E1DA2" w14:textId="77777777" w:rsidR="005E1557" w:rsidRPr="005E1557" w:rsidRDefault="005E1557" w:rsidP="005E1557">
      <w:pPr>
        <w:rPr>
          <w:b/>
          <w:bCs/>
        </w:rPr>
      </w:pPr>
    </w:p>
    <w:p w14:paraId="2D26BC68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7AE6CE6D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645524F3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4AF7E302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20E4DCE8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791FCDC0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358DB590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456B83C4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5DD65254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7498C681" w14:textId="6DB5F7CC" w:rsidR="005E1557" w:rsidRPr="00560B8B" w:rsidRDefault="005E1557" w:rsidP="00560B8B">
      <w:pPr>
        <w:pStyle w:val="ListParagraph"/>
        <w:numPr>
          <w:ilvl w:val="0"/>
          <w:numId w:val="3"/>
        </w:numPr>
        <w:ind w:left="567" w:hanging="567"/>
        <w:rPr>
          <w:b/>
          <w:bCs/>
        </w:rPr>
      </w:pPr>
      <w:r w:rsidRPr="00560B8B">
        <w:rPr>
          <w:b/>
          <w:bCs/>
        </w:rPr>
        <w:t>If your SADIS account is going to be used by a regional office/branch please include its name and address here:</w:t>
      </w:r>
    </w:p>
    <w:tbl>
      <w:tblPr>
        <w:tblpPr w:leftFromText="180" w:rightFromText="180" w:vertAnchor="text" w:horzAnchor="page" w:tblpX="155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</w:tblGrid>
      <w:tr w:rsidR="005E1557" w:rsidRPr="001B5B19" w14:paraId="52BE517B" w14:textId="77777777" w:rsidTr="00CE0593">
        <w:trPr>
          <w:trHeight w:val="336"/>
        </w:trPr>
        <w:tc>
          <w:tcPr>
            <w:tcW w:w="7472" w:type="dxa"/>
          </w:tcPr>
          <w:p w14:paraId="35427CE6" w14:textId="12575226" w:rsidR="005E1557" w:rsidRPr="001B5B19" w:rsidRDefault="009F1DDE" w:rsidP="00CE0593">
            <w:r>
              <w:t>Name:</w:t>
            </w:r>
          </w:p>
        </w:tc>
      </w:tr>
      <w:tr w:rsidR="005E1557" w:rsidRPr="001B5B19" w14:paraId="01DEAD90" w14:textId="77777777" w:rsidTr="00CE0593">
        <w:trPr>
          <w:trHeight w:val="336"/>
        </w:trPr>
        <w:tc>
          <w:tcPr>
            <w:tcW w:w="7472" w:type="dxa"/>
          </w:tcPr>
          <w:p w14:paraId="6A48B1EC" w14:textId="3EF5C6D1" w:rsidR="005E1557" w:rsidRPr="001B5B19" w:rsidRDefault="009F1DDE" w:rsidP="00CE0593">
            <w:r>
              <w:t>Address:</w:t>
            </w:r>
          </w:p>
        </w:tc>
      </w:tr>
      <w:tr w:rsidR="005E1557" w:rsidRPr="001B5B19" w14:paraId="7E8C6D7C" w14:textId="77777777" w:rsidTr="00CE0593">
        <w:trPr>
          <w:trHeight w:val="336"/>
        </w:trPr>
        <w:tc>
          <w:tcPr>
            <w:tcW w:w="7472" w:type="dxa"/>
          </w:tcPr>
          <w:p w14:paraId="56B52655" w14:textId="77777777" w:rsidR="005E1557" w:rsidRPr="001B5B19" w:rsidRDefault="005E1557" w:rsidP="00CE0593"/>
        </w:tc>
      </w:tr>
      <w:tr w:rsidR="005E1557" w:rsidRPr="001B5B19" w14:paraId="7F5456FE" w14:textId="77777777" w:rsidTr="00CE0593">
        <w:trPr>
          <w:trHeight w:val="336"/>
        </w:trPr>
        <w:tc>
          <w:tcPr>
            <w:tcW w:w="7472" w:type="dxa"/>
          </w:tcPr>
          <w:p w14:paraId="6C512063" w14:textId="77777777" w:rsidR="005E1557" w:rsidRPr="001B5B19" w:rsidRDefault="005E1557" w:rsidP="00CE0593"/>
        </w:tc>
      </w:tr>
      <w:tr w:rsidR="005E1557" w:rsidRPr="001B5B19" w14:paraId="790EE110" w14:textId="77777777" w:rsidTr="00CE0593">
        <w:trPr>
          <w:trHeight w:val="336"/>
        </w:trPr>
        <w:tc>
          <w:tcPr>
            <w:tcW w:w="7472" w:type="dxa"/>
          </w:tcPr>
          <w:p w14:paraId="619A572A" w14:textId="77777777" w:rsidR="005E1557" w:rsidRPr="001B5B19" w:rsidRDefault="005E1557" w:rsidP="00CE0593"/>
        </w:tc>
      </w:tr>
      <w:tr w:rsidR="005E1557" w:rsidRPr="001B5B19" w14:paraId="1EE8D58C" w14:textId="77777777" w:rsidTr="00CE0593">
        <w:trPr>
          <w:trHeight w:val="336"/>
        </w:trPr>
        <w:tc>
          <w:tcPr>
            <w:tcW w:w="7472" w:type="dxa"/>
          </w:tcPr>
          <w:p w14:paraId="4ADD17DA" w14:textId="77777777" w:rsidR="005E1557" w:rsidRPr="001B5B19" w:rsidRDefault="005E1557" w:rsidP="00CE0593"/>
        </w:tc>
      </w:tr>
      <w:tr w:rsidR="005E1557" w:rsidRPr="001B5B19" w14:paraId="0D483040" w14:textId="77777777" w:rsidTr="00CE0593">
        <w:trPr>
          <w:trHeight w:val="336"/>
        </w:trPr>
        <w:tc>
          <w:tcPr>
            <w:tcW w:w="7472" w:type="dxa"/>
          </w:tcPr>
          <w:p w14:paraId="65551D0C" w14:textId="77777777" w:rsidR="005E1557" w:rsidRPr="001B5B19" w:rsidRDefault="005E1557" w:rsidP="00CE0593"/>
        </w:tc>
      </w:tr>
    </w:tbl>
    <w:p w14:paraId="514C9545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70A9D9C0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27EC2381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02DD7643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1E5F5CE0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3FFB4D12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745B9B4C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32C55684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04E74598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4F50AA74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1D87C3AF" w14:textId="77777777" w:rsidR="005E1557" w:rsidRDefault="005E1557" w:rsidP="005E1557">
      <w:pPr>
        <w:pStyle w:val="ListParagraph"/>
        <w:ind w:left="567"/>
        <w:rPr>
          <w:b/>
          <w:bCs/>
        </w:rPr>
      </w:pPr>
    </w:p>
    <w:p w14:paraId="7B95A64D" w14:textId="77777777" w:rsidR="00234A18" w:rsidRPr="00234A18" w:rsidRDefault="00234A18" w:rsidP="00234A18">
      <w:pPr>
        <w:rPr>
          <w:b/>
          <w:bCs/>
        </w:rPr>
      </w:pPr>
    </w:p>
    <w:p w14:paraId="5A63417C" w14:textId="3A0EB1F0" w:rsidR="00FB59AD" w:rsidRPr="00D75634" w:rsidRDefault="00234A18" w:rsidP="00FB59AD">
      <w:pPr>
        <w:pStyle w:val="ListParagraph"/>
        <w:numPr>
          <w:ilvl w:val="0"/>
          <w:numId w:val="3"/>
        </w:numPr>
        <w:ind w:left="567" w:hanging="567"/>
        <w:rPr>
          <w:b/>
          <w:bCs/>
        </w:rPr>
      </w:pPr>
      <w:r w:rsidRPr="00D75634">
        <w:rPr>
          <w:b/>
          <w:bCs/>
        </w:rPr>
        <w:t xml:space="preserve">Please provide the name and contact details for the person who will be responsible for general </w:t>
      </w:r>
      <w:r w:rsidR="00FB59AD" w:rsidRPr="00D75634">
        <w:rPr>
          <w:b/>
          <w:bCs/>
        </w:rPr>
        <w:t>SADIS related matters.</w:t>
      </w:r>
    </w:p>
    <w:tbl>
      <w:tblPr>
        <w:tblpPr w:leftFromText="180" w:rightFromText="180" w:vertAnchor="text" w:horzAnchor="page" w:tblpX="155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</w:tblGrid>
      <w:tr w:rsidR="00FB59AD" w:rsidRPr="001B5B19" w14:paraId="1F52B569" w14:textId="77777777" w:rsidTr="00531B00">
        <w:trPr>
          <w:trHeight w:val="336"/>
        </w:trPr>
        <w:tc>
          <w:tcPr>
            <w:tcW w:w="7472" w:type="dxa"/>
          </w:tcPr>
          <w:p w14:paraId="0E0CE24F" w14:textId="77777777" w:rsidR="00FB59AD" w:rsidRPr="001B5B19" w:rsidRDefault="00FB59AD" w:rsidP="00531B00">
            <w:r>
              <w:t>Name:</w:t>
            </w:r>
          </w:p>
        </w:tc>
      </w:tr>
      <w:tr w:rsidR="00FB59AD" w:rsidRPr="001B5B19" w14:paraId="62C2D00E" w14:textId="77777777" w:rsidTr="00531B00">
        <w:trPr>
          <w:trHeight w:val="336"/>
        </w:trPr>
        <w:tc>
          <w:tcPr>
            <w:tcW w:w="7472" w:type="dxa"/>
          </w:tcPr>
          <w:p w14:paraId="43064646" w14:textId="332D2852" w:rsidR="00FB59AD" w:rsidRPr="001B5B19" w:rsidRDefault="00FB59AD" w:rsidP="00531B00">
            <w:r>
              <w:t>e-mail:</w:t>
            </w:r>
          </w:p>
        </w:tc>
      </w:tr>
      <w:tr w:rsidR="00FB59AD" w:rsidRPr="001B5B19" w14:paraId="3B7BF14E" w14:textId="77777777" w:rsidTr="00531B00">
        <w:trPr>
          <w:trHeight w:val="336"/>
        </w:trPr>
        <w:tc>
          <w:tcPr>
            <w:tcW w:w="7472" w:type="dxa"/>
          </w:tcPr>
          <w:p w14:paraId="66B4A71D" w14:textId="3033F576" w:rsidR="00FB59AD" w:rsidRPr="001B5B19" w:rsidRDefault="00FB59AD" w:rsidP="00531B00">
            <w:r>
              <w:t>Phone:</w:t>
            </w:r>
          </w:p>
        </w:tc>
      </w:tr>
    </w:tbl>
    <w:p w14:paraId="3517E4FB" w14:textId="77777777" w:rsidR="00FB59AD" w:rsidRDefault="00FB59AD" w:rsidP="00FB59AD">
      <w:pPr>
        <w:pStyle w:val="ListParagraph"/>
        <w:ind w:left="567"/>
        <w:rPr>
          <w:b/>
          <w:bCs/>
        </w:rPr>
      </w:pPr>
    </w:p>
    <w:p w14:paraId="69FA8D26" w14:textId="77777777" w:rsidR="00FB59AD" w:rsidRDefault="00FB59AD" w:rsidP="00FB59AD">
      <w:pPr>
        <w:pStyle w:val="ListParagraph"/>
        <w:ind w:left="567"/>
        <w:rPr>
          <w:b/>
          <w:bCs/>
        </w:rPr>
      </w:pPr>
    </w:p>
    <w:p w14:paraId="6F2C30A7" w14:textId="77777777" w:rsidR="000C180D" w:rsidRDefault="000C180D" w:rsidP="000C180D">
      <w:pPr>
        <w:pStyle w:val="ListParagraph"/>
        <w:ind w:left="567"/>
        <w:rPr>
          <w:b/>
          <w:bCs/>
        </w:rPr>
      </w:pPr>
    </w:p>
    <w:p w14:paraId="565D36D3" w14:textId="77777777" w:rsidR="000C180D" w:rsidRDefault="000C180D" w:rsidP="000C180D">
      <w:pPr>
        <w:pStyle w:val="ListParagraph"/>
        <w:ind w:left="567"/>
        <w:rPr>
          <w:b/>
          <w:bCs/>
        </w:rPr>
      </w:pPr>
    </w:p>
    <w:p w14:paraId="7E445005" w14:textId="77777777" w:rsidR="000C180D" w:rsidRDefault="000C180D" w:rsidP="000C180D">
      <w:pPr>
        <w:pStyle w:val="ListParagraph"/>
        <w:ind w:left="567"/>
        <w:rPr>
          <w:b/>
          <w:bCs/>
        </w:rPr>
      </w:pPr>
    </w:p>
    <w:p w14:paraId="3B228E4B" w14:textId="77777777" w:rsidR="000C180D" w:rsidRDefault="000C180D" w:rsidP="000C180D">
      <w:pPr>
        <w:pStyle w:val="ListParagraph"/>
        <w:ind w:left="567"/>
        <w:rPr>
          <w:b/>
          <w:bCs/>
        </w:rPr>
      </w:pPr>
    </w:p>
    <w:p w14:paraId="18F33947" w14:textId="574DA80F" w:rsidR="00D925CC" w:rsidRPr="00D75634" w:rsidRDefault="005E1557" w:rsidP="00D925CC">
      <w:pPr>
        <w:pStyle w:val="ListParagraph"/>
        <w:numPr>
          <w:ilvl w:val="0"/>
          <w:numId w:val="3"/>
        </w:numPr>
        <w:ind w:left="567" w:hanging="567"/>
        <w:rPr>
          <w:b/>
          <w:bCs/>
        </w:rPr>
      </w:pPr>
      <w:r w:rsidRPr="00D75634">
        <w:rPr>
          <w:b/>
          <w:bCs/>
        </w:rPr>
        <w:t xml:space="preserve">Please </w:t>
      </w:r>
      <w:r w:rsidR="006E48E8" w:rsidRPr="00D75634">
        <w:rPr>
          <w:b/>
          <w:bCs/>
        </w:rPr>
        <w:t xml:space="preserve">provide the </w:t>
      </w:r>
      <w:r w:rsidR="00D75634">
        <w:rPr>
          <w:b/>
          <w:bCs/>
        </w:rPr>
        <w:t xml:space="preserve">name and </w:t>
      </w:r>
      <w:r w:rsidR="006E48E8" w:rsidRPr="00D75634">
        <w:rPr>
          <w:b/>
          <w:bCs/>
        </w:rPr>
        <w:t xml:space="preserve">contact details for the </w:t>
      </w:r>
      <w:r w:rsidR="0031470D" w:rsidRPr="00D75634">
        <w:rPr>
          <w:b/>
          <w:bCs/>
        </w:rPr>
        <w:t>person who will be responsible for</w:t>
      </w:r>
      <w:r w:rsidR="00A9764D" w:rsidRPr="00D75634">
        <w:rPr>
          <w:b/>
          <w:bCs/>
        </w:rPr>
        <w:t xml:space="preserve"> setting up and maintaining the API keys for your organisation</w:t>
      </w:r>
      <w:r w:rsidR="00D925CC" w:rsidRPr="00D75634">
        <w:rPr>
          <w:b/>
          <w:bCs/>
        </w:rPr>
        <w:t xml:space="preserve"> if different to the person listed in 4</w:t>
      </w:r>
      <w:r w:rsidR="00A9764D" w:rsidRPr="00D75634">
        <w:rPr>
          <w:b/>
          <w:bCs/>
        </w:rPr>
        <w:t xml:space="preserve">.  </w:t>
      </w:r>
    </w:p>
    <w:tbl>
      <w:tblPr>
        <w:tblpPr w:leftFromText="180" w:rightFromText="180" w:vertAnchor="text" w:horzAnchor="page" w:tblpX="155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</w:tblGrid>
      <w:tr w:rsidR="00D925CC" w:rsidRPr="001B5B19" w14:paraId="421D2FFE" w14:textId="77777777" w:rsidTr="00531B00">
        <w:trPr>
          <w:trHeight w:val="336"/>
        </w:trPr>
        <w:tc>
          <w:tcPr>
            <w:tcW w:w="7472" w:type="dxa"/>
          </w:tcPr>
          <w:p w14:paraId="65AD3D7F" w14:textId="77777777" w:rsidR="00D925CC" w:rsidRPr="001B5B19" w:rsidRDefault="00D925CC" w:rsidP="00531B00">
            <w:r>
              <w:t>Name:</w:t>
            </w:r>
          </w:p>
        </w:tc>
      </w:tr>
      <w:tr w:rsidR="00D925CC" w:rsidRPr="001B5B19" w14:paraId="0E231327" w14:textId="77777777" w:rsidTr="00531B00">
        <w:trPr>
          <w:trHeight w:val="336"/>
        </w:trPr>
        <w:tc>
          <w:tcPr>
            <w:tcW w:w="7472" w:type="dxa"/>
          </w:tcPr>
          <w:p w14:paraId="74C6EA9A" w14:textId="77777777" w:rsidR="00D925CC" w:rsidRPr="001B5B19" w:rsidRDefault="00D925CC" w:rsidP="00531B00">
            <w:r>
              <w:t>e-mail:</w:t>
            </w:r>
          </w:p>
        </w:tc>
      </w:tr>
      <w:tr w:rsidR="00D925CC" w:rsidRPr="001B5B19" w14:paraId="601752F4" w14:textId="77777777" w:rsidTr="00531B00">
        <w:trPr>
          <w:trHeight w:val="336"/>
        </w:trPr>
        <w:tc>
          <w:tcPr>
            <w:tcW w:w="7472" w:type="dxa"/>
          </w:tcPr>
          <w:p w14:paraId="72A286B9" w14:textId="77777777" w:rsidR="00D925CC" w:rsidRPr="001B5B19" w:rsidRDefault="00D925CC" w:rsidP="00531B00">
            <w:r>
              <w:t>Phone:</w:t>
            </w:r>
          </w:p>
        </w:tc>
      </w:tr>
    </w:tbl>
    <w:p w14:paraId="43F9EAB0" w14:textId="77777777" w:rsidR="00D925CC" w:rsidRPr="00560B8B" w:rsidRDefault="00D925CC" w:rsidP="00D925CC">
      <w:pPr>
        <w:pStyle w:val="ListParagraph"/>
        <w:ind w:left="567"/>
        <w:rPr>
          <w:b/>
          <w:bCs/>
        </w:rPr>
      </w:pPr>
    </w:p>
    <w:p w14:paraId="7703C98E" w14:textId="77777777" w:rsidR="004A2338" w:rsidRDefault="004A2338" w:rsidP="004A2338">
      <w:pPr>
        <w:pStyle w:val="ListParagraph"/>
        <w:ind w:left="567"/>
        <w:rPr>
          <w:b/>
          <w:bCs/>
        </w:rPr>
      </w:pPr>
    </w:p>
    <w:p w14:paraId="339DCCC4" w14:textId="77777777" w:rsidR="00560B8B" w:rsidRDefault="00560B8B">
      <w:pPr>
        <w:autoSpaceDE/>
        <w:autoSpaceDN/>
        <w:adjustRightInd/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6E54F9C" w14:textId="64D67E67" w:rsidR="00A2392D" w:rsidRDefault="00A2392D" w:rsidP="00560B8B">
      <w:pPr>
        <w:pStyle w:val="ListParagraph"/>
        <w:numPr>
          <w:ilvl w:val="0"/>
          <w:numId w:val="3"/>
        </w:numPr>
        <w:spacing w:after="120"/>
        <w:ind w:left="567" w:hanging="567"/>
        <w:rPr>
          <w:b/>
          <w:bCs/>
        </w:rPr>
      </w:pPr>
      <w:r>
        <w:rPr>
          <w:b/>
          <w:bCs/>
        </w:rPr>
        <w:lastRenderedPageBreak/>
        <w:t xml:space="preserve">Which of the SADIS API elements do you wish to use </w:t>
      </w:r>
      <w:r w:rsidRPr="000463F9">
        <w:t>(mark all that apply)</w:t>
      </w:r>
      <w:r>
        <w:rPr>
          <w:b/>
          <w:bCs/>
        </w:rPr>
        <w:t>:</w:t>
      </w:r>
    </w:p>
    <w:p w14:paraId="0014EA9D" w14:textId="04121267" w:rsidR="00A2392D" w:rsidRPr="00A2392D" w:rsidRDefault="00A2392D" w:rsidP="00A2392D">
      <w:pPr>
        <w:pStyle w:val="ListParagraph"/>
        <w:numPr>
          <w:ilvl w:val="0"/>
          <w:numId w:val="7"/>
        </w:numPr>
        <w:spacing w:after="120"/>
      </w:pPr>
      <w:r w:rsidRPr="00A2392D">
        <w:t xml:space="preserve">SADIS-OPMET API </w:t>
      </w:r>
      <w:sdt>
        <w:sdtPr>
          <w:rPr>
            <w:sz w:val="32"/>
            <w:szCs w:val="32"/>
          </w:rPr>
          <w:id w:val="-148762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392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7FA9C6A" w14:textId="2DB19301" w:rsidR="00A2392D" w:rsidRPr="00A2392D" w:rsidRDefault="00A2392D" w:rsidP="00A2392D">
      <w:pPr>
        <w:pStyle w:val="ListParagraph"/>
        <w:numPr>
          <w:ilvl w:val="0"/>
          <w:numId w:val="7"/>
        </w:numPr>
        <w:spacing w:after="120"/>
      </w:pPr>
      <w:r w:rsidRPr="00A2392D">
        <w:t>SADIS-WAFS-GRIDDED API</w:t>
      </w:r>
      <w:r w:rsidRPr="00A2392D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00171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392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6F67AE23" w14:textId="436CDCAD" w:rsidR="00A2392D" w:rsidRPr="00A2392D" w:rsidRDefault="00A2392D" w:rsidP="00A2392D">
      <w:pPr>
        <w:pStyle w:val="ListParagraph"/>
        <w:numPr>
          <w:ilvl w:val="0"/>
          <w:numId w:val="7"/>
        </w:numPr>
        <w:spacing w:after="120"/>
      </w:pPr>
      <w:r w:rsidRPr="00A2392D">
        <w:t xml:space="preserve">SADIS-WAFS-SIGWX API </w:t>
      </w:r>
      <w:sdt>
        <w:sdtPr>
          <w:rPr>
            <w:sz w:val="32"/>
            <w:szCs w:val="32"/>
          </w:rPr>
          <w:id w:val="-1909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392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1D5BAD0" w14:textId="19B2EDFE" w:rsidR="00A2392D" w:rsidRPr="00740683" w:rsidRDefault="00776B4E" w:rsidP="00A2392D">
      <w:pPr>
        <w:pStyle w:val="ListParagraph"/>
        <w:spacing w:after="120"/>
        <w:ind w:left="567"/>
        <w:rPr>
          <w:b/>
          <w:bCs/>
        </w:rPr>
      </w:pPr>
      <w:r w:rsidRPr="00740683">
        <w:rPr>
          <w:i/>
          <w:iCs/>
        </w:rPr>
        <w:t>You will be supplied with an application name to use for the elements that you mark.</w:t>
      </w:r>
      <w:r w:rsidR="00740683">
        <w:rPr>
          <w:i/>
          <w:iCs/>
        </w:rPr>
        <w:t xml:space="preserve"> If you choose not to use </w:t>
      </w:r>
      <w:r w:rsidR="000B144C">
        <w:rPr>
          <w:i/>
          <w:iCs/>
        </w:rPr>
        <w:t>some of them initially there is no problem with getting access at a later date.</w:t>
      </w:r>
      <w:r w:rsidR="00740683">
        <w:rPr>
          <w:b/>
          <w:bCs/>
        </w:rPr>
        <w:t xml:space="preserve"> </w:t>
      </w:r>
      <w:r w:rsidRPr="00740683">
        <w:rPr>
          <w:b/>
          <w:bCs/>
        </w:rPr>
        <w:t xml:space="preserve">  </w:t>
      </w:r>
    </w:p>
    <w:p w14:paraId="5B5690DD" w14:textId="77777777" w:rsidR="00740683" w:rsidRDefault="00740683" w:rsidP="00A2392D">
      <w:pPr>
        <w:pStyle w:val="ListParagraph"/>
        <w:spacing w:after="120"/>
        <w:ind w:left="567"/>
        <w:rPr>
          <w:b/>
          <w:bCs/>
        </w:rPr>
      </w:pPr>
    </w:p>
    <w:p w14:paraId="289AB5A2" w14:textId="13BC1747" w:rsidR="005E1557" w:rsidRDefault="007612B2" w:rsidP="00560B8B">
      <w:pPr>
        <w:pStyle w:val="ListParagraph"/>
        <w:numPr>
          <w:ilvl w:val="0"/>
          <w:numId w:val="3"/>
        </w:numPr>
        <w:spacing w:after="120"/>
        <w:ind w:left="567" w:hanging="567"/>
        <w:rPr>
          <w:b/>
          <w:bCs/>
        </w:rPr>
      </w:pPr>
      <w:r>
        <w:rPr>
          <w:b/>
          <w:bCs/>
        </w:rPr>
        <w:t>SADIS v</w:t>
      </w:r>
      <w:r w:rsidR="00973532">
        <w:rPr>
          <w:b/>
          <w:bCs/>
        </w:rPr>
        <w:t>isualisation equipment</w:t>
      </w:r>
      <w:r>
        <w:rPr>
          <w:b/>
          <w:bCs/>
        </w:rPr>
        <w:t>:</w:t>
      </w:r>
    </w:p>
    <w:p w14:paraId="12919AE5" w14:textId="72064428" w:rsidR="00973532" w:rsidRPr="00973532" w:rsidRDefault="00CA7AB6" w:rsidP="00973532">
      <w:pPr>
        <w:pStyle w:val="ListParagraph"/>
        <w:ind w:left="567"/>
      </w:pPr>
      <w:r>
        <w:t>Please indicate which of the following is true</w:t>
      </w:r>
      <w:r w:rsidR="003F4DFA">
        <w:t>.  My organisation</w:t>
      </w:r>
      <w:r w:rsidR="00973532">
        <w:t>:</w:t>
      </w:r>
    </w:p>
    <w:p w14:paraId="505A0E9E" w14:textId="7571ACBD" w:rsidR="007612B2" w:rsidRDefault="00CA7AB6" w:rsidP="00973532">
      <w:pPr>
        <w:pStyle w:val="ListParagraph"/>
        <w:numPr>
          <w:ilvl w:val="0"/>
          <w:numId w:val="6"/>
        </w:numPr>
        <w:rPr>
          <w:szCs w:val="22"/>
        </w:rPr>
      </w:pPr>
      <w:r w:rsidRPr="000463F9">
        <w:rPr>
          <w:szCs w:val="22"/>
        </w:rPr>
        <w:t>Use</w:t>
      </w:r>
      <w:r w:rsidR="003F4DFA" w:rsidRPr="000463F9">
        <w:rPr>
          <w:szCs w:val="22"/>
        </w:rPr>
        <w:t>s</w:t>
      </w:r>
      <w:r w:rsidRPr="000463F9">
        <w:rPr>
          <w:szCs w:val="22"/>
        </w:rPr>
        <w:t xml:space="preserve"> its own visualisation software</w:t>
      </w:r>
      <w:r w:rsidR="007612B2" w:rsidRPr="00766CAD">
        <w:rPr>
          <w:szCs w:val="22"/>
        </w:rPr>
        <w:t xml:space="preserve">  </w:t>
      </w:r>
      <w:sdt>
        <w:sdtPr>
          <w:rPr>
            <w:sz w:val="32"/>
            <w:szCs w:val="32"/>
          </w:rPr>
          <w:id w:val="907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CFC1DC2" w14:textId="00C9A945" w:rsidR="000457B6" w:rsidRPr="000457B6" w:rsidRDefault="000457B6" w:rsidP="00973532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Has sourced visualisation software from a third party organisation</w:t>
      </w:r>
      <w:r w:rsidRPr="000457B6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13166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3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07F1F73C" w14:textId="262BC0CC" w:rsidR="003F4DFA" w:rsidRPr="003F4DFA" w:rsidRDefault="003F4DFA" w:rsidP="00973532">
      <w:pPr>
        <w:pStyle w:val="ListParagraph"/>
        <w:numPr>
          <w:ilvl w:val="0"/>
          <w:numId w:val="6"/>
        </w:numPr>
        <w:rPr>
          <w:szCs w:val="22"/>
        </w:rPr>
      </w:pPr>
      <w:r w:rsidRPr="000463F9">
        <w:rPr>
          <w:szCs w:val="22"/>
        </w:rPr>
        <w:t>Provides visualisation software to others</w:t>
      </w:r>
      <w:r w:rsidR="000457B6" w:rsidRPr="000457B6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7076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7B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2D5DC03" w14:textId="77777777" w:rsidR="007612B2" w:rsidRDefault="007612B2" w:rsidP="007612B2">
      <w:pPr>
        <w:pStyle w:val="ListParagraph"/>
        <w:ind w:left="567"/>
        <w:rPr>
          <w:b/>
          <w:bCs/>
        </w:rPr>
      </w:pPr>
    </w:p>
    <w:p w14:paraId="1670DC0B" w14:textId="77777777" w:rsidR="00A2392D" w:rsidRDefault="00A2392D" w:rsidP="007612B2">
      <w:pPr>
        <w:pStyle w:val="ListParagraph"/>
        <w:ind w:left="567"/>
        <w:rPr>
          <w:b/>
          <w:bCs/>
        </w:rPr>
      </w:pPr>
    </w:p>
    <w:p w14:paraId="4B2557CC" w14:textId="41127637" w:rsidR="005E1557" w:rsidRDefault="00752AD9" w:rsidP="000279C7">
      <w:pPr>
        <w:pStyle w:val="ListParagraph"/>
        <w:numPr>
          <w:ilvl w:val="0"/>
          <w:numId w:val="3"/>
        </w:numPr>
        <w:ind w:left="567" w:hanging="567"/>
        <w:rPr>
          <w:b/>
          <w:bCs/>
        </w:rPr>
      </w:pPr>
      <w:r>
        <w:rPr>
          <w:b/>
          <w:bCs/>
        </w:rPr>
        <w:t>SADIS administrative messages</w:t>
      </w:r>
    </w:p>
    <w:p w14:paraId="6EFBCAF0" w14:textId="25478150" w:rsidR="00B65E2B" w:rsidRDefault="00E12664" w:rsidP="00752AD9">
      <w:pPr>
        <w:pStyle w:val="ListParagraph"/>
        <w:ind w:left="567"/>
      </w:pPr>
      <w:r>
        <w:t xml:space="preserve">Please list all e-mail addresses to which you would like SADIS administrative messages to be sent. </w:t>
      </w:r>
      <w:r w:rsidR="000E20A9">
        <w:t>Ideally, at least one of these addresses should be monitored by your organization 24 hours a day</w:t>
      </w:r>
      <w:r w:rsidR="00B65E2B">
        <w:t xml:space="preserve"> so that appropriate action can be taken in the event of problems with the SADIS API. </w:t>
      </w:r>
    </w:p>
    <w:tbl>
      <w:tblPr>
        <w:tblpPr w:leftFromText="180" w:rightFromText="180" w:vertAnchor="text" w:horzAnchor="page" w:tblpX="155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6330"/>
        <w:gridCol w:w="1059"/>
        <w:gridCol w:w="1116"/>
        <w:gridCol w:w="937"/>
      </w:tblGrid>
      <w:tr w:rsidR="00EE0534" w:rsidRPr="001B5B19" w14:paraId="1ECAA4DC" w14:textId="27D11013" w:rsidTr="00EE0534">
        <w:trPr>
          <w:trHeight w:val="336"/>
        </w:trPr>
        <w:tc>
          <w:tcPr>
            <w:tcW w:w="328" w:type="dxa"/>
            <w:vMerge w:val="restart"/>
            <w:shd w:val="clear" w:color="auto" w:fill="DBE5F1" w:themeFill="accent1" w:themeFillTint="33"/>
          </w:tcPr>
          <w:p w14:paraId="7F7442FD" w14:textId="0B3951C0" w:rsidR="00EE0534" w:rsidRPr="001B5B19" w:rsidRDefault="00EE0534" w:rsidP="00CE0593"/>
        </w:tc>
        <w:tc>
          <w:tcPr>
            <w:tcW w:w="6330" w:type="dxa"/>
            <w:vMerge w:val="restart"/>
            <w:shd w:val="clear" w:color="auto" w:fill="DBE5F1" w:themeFill="accent1" w:themeFillTint="33"/>
          </w:tcPr>
          <w:p w14:paraId="0856D329" w14:textId="77777777" w:rsidR="00EE0534" w:rsidRDefault="00EE0534" w:rsidP="00CE0593"/>
          <w:p w14:paraId="2A3AD953" w14:textId="22F767D3" w:rsidR="00EE0534" w:rsidRPr="001B5B19" w:rsidRDefault="00EE0534" w:rsidP="00CE0593">
            <w:r>
              <w:t>Contact e-mail</w:t>
            </w:r>
          </w:p>
        </w:tc>
        <w:tc>
          <w:tcPr>
            <w:tcW w:w="3112" w:type="dxa"/>
            <w:gridSpan w:val="3"/>
            <w:shd w:val="clear" w:color="auto" w:fill="DBE5F1" w:themeFill="accent1" w:themeFillTint="33"/>
          </w:tcPr>
          <w:p w14:paraId="1A6275DB" w14:textId="72200F20" w:rsidR="00EE0534" w:rsidRDefault="00EE0534" w:rsidP="00CE0593">
            <w:r>
              <w:t>Please send admin messages for:</w:t>
            </w:r>
          </w:p>
        </w:tc>
      </w:tr>
      <w:tr w:rsidR="00EE0534" w:rsidRPr="001B5B19" w14:paraId="2A6B6987" w14:textId="77777777" w:rsidTr="00EE0534">
        <w:trPr>
          <w:trHeight w:val="336"/>
        </w:trPr>
        <w:tc>
          <w:tcPr>
            <w:tcW w:w="328" w:type="dxa"/>
            <w:vMerge/>
            <w:shd w:val="clear" w:color="auto" w:fill="DBE5F1" w:themeFill="accent1" w:themeFillTint="33"/>
          </w:tcPr>
          <w:p w14:paraId="1F44755F" w14:textId="77777777" w:rsidR="00EE0534" w:rsidRPr="001B5B19" w:rsidRDefault="00EE0534" w:rsidP="00EE0534"/>
        </w:tc>
        <w:tc>
          <w:tcPr>
            <w:tcW w:w="6330" w:type="dxa"/>
            <w:vMerge/>
            <w:shd w:val="clear" w:color="auto" w:fill="DBE5F1" w:themeFill="accent1" w:themeFillTint="33"/>
          </w:tcPr>
          <w:p w14:paraId="20577676" w14:textId="77777777" w:rsidR="00EE0534" w:rsidRDefault="00EE0534" w:rsidP="00EE0534"/>
        </w:tc>
        <w:tc>
          <w:tcPr>
            <w:tcW w:w="1059" w:type="dxa"/>
            <w:shd w:val="clear" w:color="auto" w:fill="DBE5F1" w:themeFill="accent1" w:themeFillTint="33"/>
          </w:tcPr>
          <w:p w14:paraId="56684DA4" w14:textId="719B691C" w:rsidR="00EE0534" w:rsidRPr="00EE0534" w:rsidRDefault="00EE0534" w:rsidP="00EE0534">
            <w:pPr>
              <w:rPr>
                <w:sz w:val="20"/>
                <w:szCs w:val="20"/>
              </w:rPr>
            </w:pPr>
            <w:r w:rsidRPr="00EE0534">
              <w:rPr>
                <w:sz w:val="20"/>
                <w:szCs w:val="20"/>
              </w:rPr>
              <w:t>OPMET</w:t>
            </w:r>
          </w:p>
        </w:tc>
        <w:tc>
          <w:tcPr>
            <w:tcW w:w="1116" w:type="dxa"/>
            <w:shd w:val="clear" w:color="auto" w:fill="DBE5F1" w:themeFill="accent1" w:themeFillTint="33"/>
          </w:tcPr>
          <w:p w14:paraId="7A777AAF" w14:textId="721C4EAE" w:rsidR="00EE0534" w:rsidRPr="00EE0534" w:rsidRDefault="00EE0534" w:rsidP="00EE0534">
            <w:pPr>
              <w:rPr>
                <w:sz w:val="20"/>
                <w:szCs w:val="20"/>
              </w:rPr>
            </w:pPr>
            <w:r w:rsidRPr="00EE0534">
              <w:rPr>
                <w:sz w:val="20"/>
                <w:szCs w:val="20"/>
              </w:rPr>
              <w:t>WAFS GRIDDED</w:t>
            </w:r>
          </w:p>
        </w:tc>
        <w:tc>
          <w:tcPr>
            <w:tcW w:w="937" w:type="dxa"/>
            <w:shd w:val="clear" w:color="auto" w:fill="DBE5F1" w:themeFill="accent1" w:themeFillTint="33"/>
          </w:tcPr>
          <w:p w14:paraId="54AA7586" w14:textId="43035EA0" w:rsidR="00EE0534" w:rsidRPr="00EE0534" w:rsidRDefault="00EE0534" w:rsidP="00EE0534">
            <w:pPr>
              <w:rPr>
                <w:sz w:val="20"/>
                <w:szCs w:val="20"/>
              </w:rPr>
            </w:pPr>
            <w:r w:rsidRPr="00EE0534">
              <w:rPr>
                <w:sz w:val="20"/>
                <w:szCs w:val="20"/>
              </w:rPr>
              <w:t>WAFS SIGWX</w:t>
            </w:r>
          </w:p>
        </w:tc>
      </w:tr>
      <w:tr w:rsidR="00EE0534" w:rsidRPr="001B5B19" w14:paraId="1575DC71" w14:textId="4392566F" w:rsidTr="00EE0534">
        <w:trPr>
          <w:trHeight w:val="336"/>
        </w:trPr>
        <w:tc>
          <w:tcPr>
            <w:tcW w:w="328" w:type="dxa"/>
          </w:tcPr>
          <w:p w14:paraId="5F236070" w14:textId="3101E255" w:rsidR="00EE0534" w:rsidRPr="001B5B19" w:rsidRDefault="00EE0534" w:rsidP="00EE0534">
            <w:r>
              <w:t>1</w:t>
            </w:r>
          </w:p>
        </w:tc>
        <w:tc>
          <w:tcPr>
            <w:tcW w:w="6330" w:type="dxa"/>
          </w:tcPr>
          <w:p w14:paraId="6B37A4B1" w14:textId="77777777" w:rsidR="00EE0534" w:rsidRPr="001B5B19" w:rsidRDefault="00EE0534" w:rsidP="00EE0534"/>
        </w:tc>
        <w:tc>
          <w:tcPr>
            <w:tcW w:w="1059" w:type="dxa"/>
          </w:tcPr>
          <w:p w14:paraId="6C100634" w14:textId="3DE94A3F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4317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16" w:type="dxa"/>
          </w:tcPr>
          <w:p w14:paraId="262DCE1E" w14:textId="1155CC31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16615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37" w:type="dxa"/>
          </w:tcPr>
          <w:p w14:paraId="600ACA59" w14:textId="103ADA85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13392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E0534" w:rsidRPr="001B5B19" w14:paraId="54E9462F" w14:textId="48D55A38" w:rsidTr="00EE0534">
        <w:trPr>
          <w:trHeight w:val="336"/>
        </w:trPr>
        <w:tc>
          <w:tcPr>
            <w:tcW w:w="328" w:type="dxa"/>
          </w:tcPr>
          <w:p w14:paraId="6596A41B" w14:textId="30549778" w:rsidR="00EE0534" w:rsidRPr="001B5B19" w:rsidRDefault="00EE0534" w:rsidP="00EE0534">
            <w:r>
              <w:t>2</w:t>
            </w:r>
          </w:p>
        </w:tc>
        <w:tc>
          <w:tcPr>
            <w:tcW w:w="6330" w:type="dxa"/>
          </w:tcPr>
          <w:p w14:paraId="5F227D78" w14:textId="77777777" w:rsidR="00EE0534" w:rsidRPr="001B5B19" w:rsidRDefault="00EE0534" w:rsidP="00EE0534"/>
        </w:tc>
        <w:tc>
          <w:tcPr>
            <w:tcW w:w="1059" w:type="dxa"/>
          </w:tcPr>
          <w:p w14:paraId="4FA7D476" w14:textId="6192F966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19401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16" w:type="dxa"/>
          </w:tcPr>
          <w:p w14:paraId="45A7E72C" w14:textId="6BDA2F68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213898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3BF2E8B1" w14:textId="0B831B6B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20423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E0534" w:rsidRPr="001B5B19" w14:paraId="1F360BE3" w14:textId="2E7E5051" w:rsidTr="00EE0534">
        <w:trPr>
          <w:trHeight w:val="336"/>
        </w:trPr>
        <w:tc>
          <w:tcPr>
            <w:tcW w:w="328" w:type="dxa"/>
          </w:tcPr>
          <w:p w14:paraId="1436511E" w14:textId="3843A019" w:rsidR="00EE0534" w:rsidRPr="001B5B19" w:rsidRDefault="00EE0534" w:rsidP="00EE0534">
            <w:r>
              <w:t>3</w:t>
            </w:r>
          </w:p>
        </w:tc>
        <w:tc>
          <w:tcPr>
            <w:tcW w:w="6330" w:type="dxa"/>
          </w:tcPr>
          <w:p w14:paraId="02D2AFCA" w14:textId="77777777" w:rsidR="00EE0534" w:rsidRPr="001B5B19" w:rsidRDefault="00EE0534" w:rsidP="00EE0534"/>
        </w:tc>
        <w:tc>
          <w:tcPr>
            <w:tcW w:w="1059" w:type="dxa"/>
          </w:tcPr>
          <w:p w14:paraId="3BC53F02" w14:textId="78F4B20F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112537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16" w:type="dxa"/>
          </w:tcPr>
          <w:p w14:paraId="5512B878" w14:textId="292380B4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14880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3EDC0D0A" w14:textId="0EEBE23E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3709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E0534" w:rsidRPr="001B5B19" w14:paraId="1D74D1CE" w14:textId="0FFDAD53" w:rsidTr="00EE0534">
        <w:trPr>
          <w:trHeight w:val="336"/>
        </w:trPr>
        <w:tc>
          <w:tcPr>
            <w:tcW w:w="328" w:type="dxa"/>
          </w:tcPr>
          <w:p w14:paraId="7772C22D" w14:textId="1561C031" w:rsidR="00EE0534" w:rsidRPr="001B5B19" w:rsidRDefault="00EE0534" w:rsidP="00EE0534">
            <w:r>
              <w:t>4</w:t>
            </w:r>
          </w:p>
        </w:tc>
        <w:tc>
          <w:tcPr>
            <w:tcW w:w="6330" w:type="dxa"/>
          </w:tcPr>
          <w:p w14:paraId="089039D4" w14:textId="77777777" w:rsidR="00EE0534" w:rsidRPr="001B5B19" w:rsidRDefault="00EE0534" w:rsidP="00EE0534"/>
        </w:tc>
        <w:tc>
          <w:tcPr>
            <w:tcW w:w="1059" w:type="dxa"/>
          </w:tcPr>
          <w:p w14:paraId="273D6A8D" w14:textId="7B31EDCF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112838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16" w:type="dxa"/>
          </w:tcPr>
          <w:p w14:paraId="2F0E090E" w14:textId="5719CB59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154181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11EEF91C" w14:textId="3353F19E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34644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E0534" w:rsidRPr="001B5B19" w14:paraId="469DEDC0" w14:textId="0EE63938" w:rsidTr="00EE0534">
        <w:trPr>
          <w:trHeight w:val="336"/>
        </w:trPr>
        <w:tc>
          <w:tcPr>
            <w:tcW w:w="328" w:type="dxa"/>
          </w:tcPr>
          <w:p w14:paraId="77C8D169" w14:textId="7EA8C815" w:rsidR="00EE0534" w:rsidRDefault="00EE0534" w:rsidP="00EE0534">
            <w:r>
              <w:t>5</w:t>
            </w:r>
          </w:p>
        </w:tc>
        <w:tc>
          <w:tcPr>
            <w:tcW w:w="6330" w:type="dxa"/>
          </w:tcPr>
          <w:p w14:paraId="6E16A646" w14:textId="77777777" w:rsidR="00EE0534" w:rsidRPr="001B5B19" w:rsidRDefault="00EE0534" w:rsidP="00EE0534"/>
        </w:tc>
        <w:tc>
          <w:tcPr>
            <w:tcW w:w="1059" w:type="dxa"/>
          </w:tcPr>
          <w:p w14:paraId="59E4FA12" w14:textId="1604BAB6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19633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16" w:type="dxa"/>
          </w:tcPr>
          <w:p w14:paraId="739DE14F" w14:textId="379BF428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6578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312DCACC" w14:textId="162F8C65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18256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E0534" w:rsidRPr="001B5B19" w14:paraId="10A85851" w14:textId="641FD63A" w:rsidTr="00EE0534">
        <w:trPr>
          <w:trHeight w:val="336"/>
        </w:trPr>
        <w:tc>
          <w:tcPr>
            <w:tcW w:w="328" w:type="dxa"/>
          </w:tcPr>
          <w:p w14:paraId="6979C3F6" w14:textId="2C10C84A" w:rsidR="00EE0534" w:rsidRDefault="00EE0534" w:rsidP="00EE0534">
            <w:r>
              <w:t>6</w:t>
            </w:r>
          </w:p>
        </w:tc>
        <w:tc>
          <w:tcPr>
            <w:tcW w:w="6330" w:type="dxa"/>
          </w:tcPr>
          <w:p w14:paraId="7F5F9938" w14:textId="77777777" w:rsidR="00EE0534" w:rsidRPr="001B5B19" w:rsidRDefault="00EE0534" w:rsidP="00EE0534"/>
        </w:tc>
        <w:tc>
          <w:tcPr>
            <w:tcW w:w="1059" w:type="dxa"/>
          </w:tcPr>
          <w:p w14:paraId="528466EC" w14:textId="5F350D8D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9631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16" w:type="dxa"/>
          </w:tcPr>
          <w:p w14:paraId="6529946E" w14:textId="3B19AE9F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-3499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37" w:type="dxa"/>
          </w:tcPr>
          <w:p w14:paraId="346A4D2E" w14:textId="4AA6A19D" w:rsidR="00EE0534" w:rsidRPr="001B5B19" w:rsidRDefault="00EE0534" w:rsidP="00EE0534">
            <w:sdt>
              <w:sdtPr>
                <w:rPr>
                  <w:sz w:val="32"/>
                  <w:szCs w:val="32"/>
                </w:rPr>
                <w:id w:val="19180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64DB21FD" w14:textId="77777777" w:rsidR="00B65E2B" w:rsidRDefault="00B65E2B" w:rsidP="00752AD9">
      <w:pPr>
        <w:pStyle w:val="ListParagraph"/>
        <w:ind w:left="567"/>
      </w:pPr>
    </w:p>
    <w:p w14:paraId="1E495CA7" w14:textId="77777777" w:rsidR="00B65E2B" w:rsidRDefault="00B65E2B" w:rsidP="00752AD9">
      <w:pPr>
        <w:pStyle w:val="ListParagraph"/>
        <w:ind w:left="567"/>
      </w:pPr>
    </w:p>
    <w:p w14:paraId="2B463D94" w14:textId="77777777" w:rsidR="00230023" w:rsidRDefault="00230023" w:rsidP="00230023">
      <w:pPr>
        <w:jc w:val="center"/>
      </w:pPr>
    </w:p>
    <w:p w14:paraId="40B533E7" w14:textId="77777777" w:rsidR="00386734" w:rsidRDefault="00230023" w:rsidP="00230023">
      <w:pPr>
        <w:jc w:val="center"/>
      </w:pPr>
      <w:r>
        <w:t>— END —</w:t>
      </w:r>
    </w:p>
    <w:sectPr w:rsidR="00386734" w:rsidSect="00AA7FD9">
      <w:footerReference w:type="default" r:id="rId13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C0AF" w14:textId="77777777" w:rsidR="004926CA" w:rsidRDefault="004926CA" w:rsidP="00237F56">
      <w:r>
        <w:separator/>
      </w:r>
    </w:p>
  </w:endnote>
  <w:endnote w:type="continuationSeparator" w:id="0">
    <w:p w14:paraId="5F8BBA9C" w14:textId="77777777" w:rsidR="004926CA" w:rsidRDefault="004926CA" w:rsidP="002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58C4" w14:textId="5DFF1175" w:rsidR="00237F56" w:rsidRPr="00237F56" w:rsidRDefault="00237F56">
    <w:pPr>
      <w:pStyle w:val="Footer"/>
      <w:rPr>
        <w:lang w:val="en-US"/>
      </w:rPr>
    </w:pPr>
    <w:r>
      <w:rPr>
        <w:lang w:val="en-US"/>
      </w:rPr>
      <w:t xml:space="preserve">Version </w:t>
    </w:r>
    <w:r w:rsidR="000669CA">
      <w:rPr>
        <w:lang w:val="en-US"/>
      </w:rPr>
      <w:t>1</w:t>
    </w:r>
    <w:r w:rsidR="00806C88">
      <w:rPr>
        <w:lang w:val="en-US"/>
      </w:rPr>
      <w:t xml:space="preserve">, </w:t>
    </w:r>
    <w:r w:rsidR="000669CA">
      <w:rPr>
        <w:lang w:val="en-US"/>
      </w:rPr>
      <w:t>01</w:t>
    </w:r>
    <w:r>
      <w:rPr>
        <w:lang w:val="en-US"/>
      </w:rPr>
      <w:t xml:space="preserve"> </w:t>
    </w:r>
    <w:r w:rsidR="00A61A3A">
      <w:rPr>
        <w:lang w:val="en-US"/>
      </w:rPr>
      <w:t>February</w:t>
    </w:r>
    <w:r w:rsidR="000669CA">
      <w:rPr>
        <w:lang w:val="en-US"/>
      </w:rPr>
      <w:t xml:space="preserve"> 202</w:t>
    </w:r>
    <w:r w:rsidR="00A61A3A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0F8E" w14:textId="77777777" w:rsidR="004926CA" w:rsidRDefault="004926CA" w:rsidP="00237F56">
      <w:r>
        <w:separator/>
      </w:r>
    </w:p>
  </w:footnote>
  <w:footnote w:type="continuationSeparator" w:id="0">
    <w:p w14:paraId="6754757A" w14:textId="77777777" w:rsidR="004926CA" w:rsidRDefault="004926CA" w:rsidP="0023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885"/>
    <w:multiLevelType w:val="hybridMultilevel"/>
    <w:tmpl w:val="F494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8CE"/>
    <w:multiLevelType w:val="hybridMultilevel"/>
    <w:tmpl w:val="D34A7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E2BE3"/>
    <w:multiLevelType w:val="hybridMultilevel"/>
    <w:tmpl w:val="C73E3EF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032"/>
    <w:multiLevelType w:val="hybridMultilevel"/>
    <w:tmpl w:val="59266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5B42"/>
    <w:multiLevelType w:val="hybridMultilevel"/>
    <w:tmpl w:val="76DA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3316"/>
    <w:multiLevelType w:val="hybridMultilevel"/>
    <w:tmpl w:val="3D2C53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260089"/>
    <w:multiLevelType w:val="hybridMultilevel"/>
    <w:tmpl w:val="8AEADA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6077264">
    <w:abstractNumId w:val="2"/>
  </w:num>
  <w:num w:numId="2" w16cid:durableId="609515194">
    <w:abstractNumId w:val="0"/>
  </w:num>
  <w:num w:numId="3" w16cid:durableId="1978105636">
    <w:abstractNumId w:val="3"/>
  </w:num>
  <w:num w:numId="4" w16cid:durableId="1869372127">
    <w:abstractNumId w:val="4"/>
  </w:num>
  <w:num w:numId="5" w16cid:durableId="864321233">
    <w:abstractNumId w:val="5"/>
  </w:num>
  <w:num w:numId="6" w16cid:durableId="1267272981">
    <w:abstractNumId w:val="1"/>
  </w:num>
  <w:num w:numId="7" w16cid:durableId="35395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56"/>
    <w:rsid w:val="000279C7"/>
    <w:rsid w:val="000457B6"/>
    <w:rsid w:val="000463F9"/>
    <w:rsid w:val="00055D79"/>
    <w:rsid w:val="000669CA"/>
    <w:rsid w:val="00085210"/>
    <w:rsid w:val="000A7337"/>
    <w:rsid w:val="000B144C"/>
    <w:rsid w:val="000C180D"/>
    <w:rsid w:val="000E0F8D"/>
    <w:rsid w:val="000E20A9"/>
    <w:rsid w:val="001D1964"/>
    <w:rsid w:val="001D27C3"/>
    <w:rsid w:val="00230023"/>
    <w:rsid w:val="00234A18"/>
    <w:rsid w:val="00237F56"/>
    <w:rsid w:val="00294D56"/>
    <w:rsid w:val="002A7069"/>
    <w:rsid w:val="002C2431"/>
    <w:rsid w:val="002E28CE"/>
    <w:rsid w:val="002F7201"/>
    <w:rsid w:val="0030183F"/>
    <w:rsid w:val="0031470D"/>
    <w:rsid w:val="0034283C"/>
    <w:rsid w:val="00386734"/>
    <w:rsid w:val="003C40F5"/>
    <w:rsid w:val="003C489D"/>
    <w:rsid w:val="003D2D50"/>
    <w:rsid w:val="003E1507"/>
    <w:rsid w:val="003E1D06"/>
    <w:rsid w:val="003F4DFA"/>
    <w:rsid w:val="003F57B8"/>
    <w:rsid w:val="00415A55"/>
    <w:rsid w:val="00491B67"/>
    <w:rsid w:val="004926CA"/>
    <w:rsid w:val="004A2338"/>
    <w:rsid w:val="004A4CE1"/>
    <w:rsid w:val="004C116A"/>
    <w:rsid w:val="004D6874"/>
    <w:rsid w:val="00514367"/>
    <w:rsid w:val="00560B8B"/>
    <w:rsid w:val="00565999"/>
    <w:rsid w:val="005A692A"/>
    <w:rsid w:val="005C5E76"/>
    <w:rsid w:val="005E1557"/>
    <w:rsid w:val="00605518"/>
    <w:rsid w:val="00665C66"/>
    <w:rsid w:val="00686A68"/>
    <w:rsid w:val="006D413C"/>
    <w:rsid w:val="006E48E8"/>
    <w:rsid w:val="006E54BB"/>
    <w:rsid w:val="007008E7"/>
    <w:rsid w:val="007244C6"/>
    <w:rsid w:val="00726D9B"/>
    <w:rsid w:val="00740683"/>
    <w:rsid w:val="00752AD9"/>
    <w:rsid w:val="007612B2"/>
    <w:rsid w:val="00766CAD"/>
    <w:rsid w:val="00776B4E"/>
    <w:rsid w:val="00806C88"/>
    <w:rsid w:val="00824EBD"/>
    <w:rsid w:val="008A36BD"/>
    <w:rsid w:val="008E2268"/>
    <w:rsid w:val="009475FE"/>
    <w:rsid w:val="00973532"/>
    <w:rsid w:val="009765A2"/>
    <w:rsid w:val="009A7860"/>
    <w:rsid w:val="009A7887"/>
    <w:rsid w:val="009C5E7C"/>
    <w:rsid w:val="009F1DDE"/>
    <w:rsid w:val="00A17222"/>
    <w:rsid w:val="00A2392D"/>
    <w:rsid w:val="00A27DBC"/>
    <w:rsid w:val="00A61A3A"/>
    <w:rsid w:val="00A9764D"/>
    <w:rsid w:val="00AA0FC7"/>
    <w:rsid w:val="00AA7FD9"/>
    <w:rsid w:val="00AE3FF3"/>
    <w:rsid w:val="00B03B4F"/>
    <w:rsid w:val="00B1059E"/>
    <w:rsid w:val="00B65E2B"/>
    <w:rsid w:val="00BA4F05"/>
    <w:rsid w:val="00BA7B14"/>
    <w:rsid w:val="00C214B9"/>
    <w:rsid w:val="00CA7AB6"/>
    <w:rsid w:val="00CB7025"/>
    <w:rsid w:val="00CC7BB4"/>
    <w:rsid w:val="00D121A5"/>
    <w:rsid w:val="00D27359"/>
    <w:rsid w:val="00D75634"/>
    <w:rsid w:val="00D925CC"/>
    <w:rsid w:val="00D92F09"/>
    <w:rsid w:val="00DB324A"/>
    <w:rsid w:val="00DE15E7"/>
    <w:rsid w:val="00DE2FEB"/>
    <w:rsid w:val="00E12664"/>
    <w:rsid w:val="00EE0534"/>
    <w:rsid w:val="00F026A5"/>
    <w:rsid w:val="00F83521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F7C00C"/>
  <w15:docId w15:val="{678C17C2-3E5D-4DA0-BC4C-A5ED1CEE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5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7F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7F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37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F56"/>
    <w:rPr>
      <w:rFonts w:ascii="Times New Roman" w:eastAsia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7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F56"/>
    <w:rPr>
      <w:rFonts w:ascii="Times New Roman" w:eastAsia="Times New Roman" w:hAnsi="Times New Roman" w:cs="Times New Roman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5C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2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office.gov.uk/about-us/legal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DISmanager@metoffic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bb55a9-a1b5-4196-b12d-1833970ed366" ContentTypeId="0x01010008EC4BDFB4C3D542892399C37F0B505F" PreviousValue="false"/>
</file>

<file path=customXml/itemProps1.xml><?xml version="1.0" encoding="utf-8"?>
<ds:datastoreItem xmlns:ds="http://schemas.openxmlformats.org/officeDocument/2006/customXml" ds:itemID="{DEC7C38F-1434-4B68-AA0A-404F2C3CE47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a6d21c-7db0-4b7e-981f-b4f22b02b9d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6E40E-24D9-4918-815E-95B2739BE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F46E-87D0-48F1-A237-4A8F1774730F}"/>
</file>

<file path=customXml/itemProps4.xml><?xml version="1.0" encoding="utf-8"?>
<ds:datastoreItem xmlns:ds="http://schemas.openxmlformats.org/officeDocument/2006/customXml" ds:itemID="{DA3CAF28-6CE7-4CEA-87F6-BA2363A0047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SADIS User Registration Form</vt:lpstr>
    </vt:vector>
  </TitlesOfParts>
  <Company>I.C.A.O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SADIS User Registration Form</dc:title>
  <dc:creator>Brock, Greg</dc:creator>
  <cp:lastModifiedBy>Karen Shorey</cp:lastModifiedBy>
  <cp:revision>71</cp:revision>
  <dcterms:created xsi:type="dcterms:W3CDTF">2023-10-26T12:37:00Z</dcterms:created>
  <dcterms:modified xsi:type="dcterms:W3CDTF">2024-01-29T11:03:00Z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